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0FA5" w:rsidRPr="00570FA5" w:rsidRDefault="00570FA5" w:rsidP="00570FA5">
      <w:pPr>
        <w:keepNext/>
        <w:widowControl w:val="0"/>
        <w:suppressAutoHyphens/>
        <w:autoSpaceDE w:val="0"/>
        <w:autoSpaceDN w:val="0"/>
        <w:adjustRightInd w:val="0"/>
        <w:spacing w:after="0" w:line="252" w:lineRule="auto"/>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Государственное бюджетное общеобразовательное учреждение</w:t>
      </w:r>
    </w:p>
    <w:p w:rsidR="00570FA5" w:rsidRPr="00570FA5" w:rsidRDefault="00570FA5" w:rsidP="00570FA5">
      <w:pPr>
        <w:keepNext/>
        <w:widowControl w:val="0"/>
        <w:suppressAutoHyphens/>
        <w:autoSpaceDE w:val="0"/>
        <w:autoSpaceDN w:val="0"/>
        <w:adjustRightInd w:val="0"/>
        <w:spacing w:after="0" w:line="252" w:lineRule="auto"/>
        <w:ind w:firstLine="567"/>
        <w:jc w:val="center"/>
        <w:rPr>
          <w:rFonts w:ascii="Times New Roman" w:eastAsia="Calibri" w:hAnsi="Times New Roman" w:cs="Times New Roman"/>
          <w:color w:val="000000" w:themeColor="text1"/>
          <w:sz w:val="24"/>
          <w:szCs w:val="24"/>
        </w:rPr>
      </w:pPr>
      <w:r w:rsidRPr="00570FA5">
        <w:rPr>
          <w:rFonts w:ascii="Times New Roman" w:eastAsia="Calibri" w:hAnsi="Times New Roman" w:cs="Times New Roman"/>
          <w:color w:val="000000" w:themeColor="text1"/>
          <w:sz w:val="24"/>
          <w:szCs w:val="24"/>
        </w:rPr>
        <w:t>«</w:t>
      </w:r>
      <w:proofErr w:type="spellStart"/>
      <w:r w:rsidRPr="00570FA5">
        <w:rPr>
          <w:rFonts w:ascii="Times New Roman" w:eastAsia="Calibri" w:hAnsi="Times New Roman" w:cs="Times New Roman"/>
          <w:color w:val="000000" w:themeColor="text1"/>
          <w:sz w:val="24"/>
          <w:szCs w:val="24"/>
        </w:rPr>
        <w:t>Альметьевская</w:t>
      </w:r>
      <w:proofErr w:type="spellEnd"/>
      <w:r w:rsidRPr="00570FA5">
        <w:rPr>
          <w:rFonts w:ascii="Times New Roman" w:eastAsia="Calibri" w:hAnsi="Times New Roman" w:cs="Times New Roman"/>
          <w:color w:val="000000" w:themeColor="text1"/>
          <w:sz w:val="24"/>
          <w:szCs w:val="24"/>
        </w:rPr>
        <w:t xml:space="preserve"> школа-интернат для детей с ограниченными возможностями здоровья».</w:t>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D30C9E" w:rsidRDefault="00570FA5" w:rsidP="00B75D0B">
      <w:pPr>
        <w:spacing w:after="0" w:line="240" w:lineRule="auto"/>
        <w:jc w:val="center"/>
        <w:rPr>
          <w:rFonts w:ascii="Times New Roman" w:eastAsia="Calibri" w:hAnsi="Times New Roman" w:cs="Times New Roman"/>
          <w:color w:val="000000" w:themeColor="text1"/>
          <w:lang w:eastAsia="ru-RU"/>
        </w:rPr>
      </w:pPr>
      <w:r w:rsidRPr="00570FA5">
        <w:rPr>
          <w:rFonts w:ascii="Times New Roman" w:eastAsia="Calibri" w:hAnsi="Times New Roman" w:cs="Times New Roman"/>
          <w:color w:val="000000" w:themeColor="text1"/>
          <w:sz w:val="24"/>
          <w:szCs w:val="24"/>
          <w:lang w:eastAsia="ru-RU"/>
        </w:rPr>
        <w:t xml:space="preserve">                                                                                                                                                </w:t>
      </w:r>
      <w:r w:rsidR="00B75D0B">
        <w:rPr>
          <w:rFonts w:ascii="Times New Roman" w:eastAsia="Calibri" w:hAnsi="Times New Roman" w:cs="Times New Roman"/>
          <w:color w:val="000000" w:themeColor="text1"/>
          <w:sz w:val="24"/>
          <w:szCs w:val="24"/>
          <w:lang w:eastAsia="ru-RU"/>
        </w:rPr>
        <w:t xml:space="preserve">               </w:t>
      </w:r>
      <w:r w:rsidR="00D30C9E">
        <w:rPr>
          <w:rFonts w:ascii="Times New Roman" w:eastAsia="Calibri" w:hAnsi="Times New Roman" w:cs="Times New Roman"/>
          <w:color w:val="000000" w:themeColor="text1"/>
          <w:sz w:val="24"/>
          <w:szCs w:val="24"/>
          <w:lang w:eastAsia="ru-RU"/>
        </w:rPr>
        <w:t xml:space="preserve">       </w:t>
      </w:r>
      <w:r w:rsidRPr="00D30C9E">
        <w:rPr>
          <w:rFonts w:ascii="Times New Roman" w:eastAsia="Calibri" w:hAnsi="Times New Roman" w:cs="Times New Roman"/>
          <w:color w:val="000000" w:themeColor="text1"/>
          <w:lang w:eastAsia="ru-RU"/>
        </w:rPr>
        <w:t>Утверждено</w:t>
      </w:r>
      <w:r w:rsidR="00B75D0B" w:rsidRPr="00D30C9E">
        <w:rPr>
          <w:rFonts w:ascii="Times New Roman" w:eastAsia="Calibri" w:hAnsi="Times New Roman" w:cs="Times New Roman"/>
          <w:color w:val="000000" w:themeColor="text1"/>
          <w:lang w:eastAsia="ru-RU"/>
        </w:rPr>
        <w:t xml:space="preserve"> </w:t>
      </w:r>
      <w:r w:rsidRPr="00D30C9E">
        <w:rPr>
          <w:rFonts w:ascii="Times New Roman" w:eastAsia="Calibri" w:hAnsi="Times New Roman" w:cs="Times New Roman"/>
          <w:color w:val="000000" w:themeColor="text1"/>
          <w:lang w:eastAsia="ru-RU"/>
        </w:rPr>
        <w:t>протоколом педагогического совета</w:t>
      </w:r>
    </w:p>
    <w:p w:rsidR="00570FA5" w:rsidRPr="00D30C9E" w:rsidRDefault="00570FA5" w:rsidP="00570FA5">
      <w:pPr>
        <w:spacing w:after="0" w:line="240" w:lineRule="auto"/>
        <w:rPr>
          <w:rFonts w:ascii="Times New Roman" w:eastAsia="Calibri" w:hAnsi="Times New Roman" w:cs="Times New Roman"/>
          <w:color w:val="000000" w:themeColor="text1"/>
          <w:lang w:eastAsia="ru-RU"/>
        </w:rPr>
      </w:pPr>
      <w:r w:rsidRPr="00D30C9E">
        <w:rPr>
          <w:rFonts w:ascii="Times New Roman" w:eastAsia="Calibri" w:hAnsi="Times New Roman" w:cs="Times New Roman"/>
          <w:color w:val="000000" w:themeColor="text1"/>
          <w:lang w:eastAsia="ru-RU"/>
        </w:rPr>
        <w:t xml:space="preserve">                                                                                                                                                            </w:t>
      </w:r>
      <w:r w:rsidR="00B75D0B" w:rsidRPr="00D30C9E">
        <w:rPr>
          <w:rFonts w:ascii="Times New Roman" w:eastAsia="Calibri" w:hAnsi="Times New Roman" w:cs="Times New Roman"/>
          <w:color w:val="000000" w:themeColor="text1"/>
          <w:lang w:eastAsia="ru-RU"/>
        </w:rPr>
        <w:t xml:space="preserve">     </w:t>
      </w:r>
      <w:r w:rsidR="00D30C9E">
        <w:rPr>
          <w:rFonts w:ascii="Times New Roman" w:eastAsia="Calibri" w:hAnsi="Times New Roman" w:cs="Times New Roman"/>
          <w:color w:val="000000" w:themeColor="text1"/>
          <w:lang w:eastAsia="ru-RU"/>
        </w:rPr>
        <w:t xml:space="preserve">                      </w:t>
      </w:r>
      <w:r w:rsidR="00B00980" w:rsidRPr="00D30C9E">
        <w:rPr>
          <w:rFonts w:ascii="Times New Roman" w:eastAsia="Calibri" w:hAnsi="Times New Roman" w:cs="Times New Roman"/>
          <w:color w:val="000000" w:themeColor="text1"/>
          <w:lang w:eastAsia="ru-RU"/>
        </w:rPr>
        <w:t xml:space="preserve">№1 </w:t>
      </w:r>
      <w:r w:rsidR="0090737C" w:rsidRPr="00D30C9E">
        <w:rPr>
          <w:rFonts w:ascii="Times New Roman" w:eastAsia="Calibri" w:hAnsi="Times New Roman" w:cs="Times New Roman"/>
          <w:color w:val="000000" w:themeColor="text1"/>
          <w:lang w:eastAsia="ru-RU"/>
        </w:rPr>
        <w:t>от «29</w:t>
      </w:r>
      <w:r w:rsidRPr="00D30C9E">
        <w:rPr>
          <w:rFonts w:ascii="Times New Roman" w:eastAsia="Calibri" w:hAnsi="Times New Roman" w:cs="Times New Roman"/>
          <w:color w:val="000000" w:themeColor="text1"/>
          <w:lang w:eastAsia="ru-RU"/>
        </w:rPr>
        <w:t>» августа 202</w:t>
      </w:r>
      <w:r w:rsidR="0090737C" w:rsidRPr="00D30C9E">
        <w:rPr>
          <w:rFonts w:ascii="Times New Roman" w:eastAsia="Calibri" w:hAnsi="Times New Roman" w:cs="Times New Roman"/>
          <w:color w:val="000000" w:themeColor="text1"/>
          <w:lang w:eastAsia="ru-RU"/>
        </w:rPr>
        <w:t>2</w:t>
      </w:r>
      <w:r w:rsidRPr="00D30C9E">
        <w:rPr>
          <w:rFonts w:ascii="Times New Roman" w:eastAsia="Calibri" w:hAnsi="Times New Roman" w:cs="Times New Roman"/>
          <w:color w:val="000000" w:themeColor="text1"/>
          <w:lang w:eastAsia="ru-RU"/>
        </w:rPr>
        <w:t xml:space="preserve"> г.</w:t>
      </w:r>
    </w:p>
    <w:p w:rsidR="00570FA5" w:rsidRPr="00D30C9E" w:rsidRDefault="00570FA5" w:rsidP="00570FA5">
      <w:pPr>
        <w:tabs>
          <w:tab w:val="left" w:pos="11445"/>
          <w:tab w:val="left" w:pos="11655"/>
          <w:tab w:val="right" w:pos="15398"/>
        </w:tabs>
        <w:spacing w:after="0" w:line="240" w:lineRule="auto"/>
        <w:rPr>
          <w:rFonts w:ascii="Times New Roman" w:eastAsia="Calibri" w:hAnsi="Times New Roman" w:cs="Times New Roman"/>
          <w:color w:val="000000" w:themeColor="text1"/>
          <w:lang w:eastAsia="ru-RU"/>
        </w:rPr>
      </w:pPr>
      <w:r w:rsidRPr="00D30C9E">
        <w:rPr>
          <w:rFonts w:ascii="Times New Roman" w:eastAsia="Calibri" w:hAnsi="Times New Roman" w:cs="Times New Roman"/>
          <w:color w:val="000000" w:themeColor="text1"/>
          <w:lang w:eastAsia="ru-RU"/>
        </w:rPr>
        <w:t xml:space="preserve">                                                                                                                                                 </w:t>
      </w:r>
      <w:r w:rsidR="00B75D0B" w:rsidRPr="00D30C9E">
        <w:rPr>
          <w:rFonts w:ascii="Times New Roman" w:eastAsia="Calibri" w:hAnsi="Times New Roman" w:cs="Times New Roman"/>
          <w:color w:val="000000" w:themeColor="text1"/>
          <w:lang w:eastAsia="ru-RU"/>
        </w:rPr>
        <w:t xml:space="preserve">               </w:t>
      </w:r>
      <w:r w:rsidR="00D30C9E">
        <w:rPr>
          <w:rFonts w:ascii="Times New Roman" w:eastAsia="Calibri" w:hAnsi="Times New Roman" w:cs="Times New Roman"/>
          <w:color w:val="000000" w:themeColor="text1"/>
          <w:lang w:eastAsia="ru-RU"/>
        </w:rPr>
        <w:t xml:space="preserve">                      </w:t>
      </w:r>
      <w:r w:rsidR="00B75D0B" w:rsidRPr="00D30C9E">
        <w:rPr>
          <w:rFonts w:ascii="Times New Roman" w:eastAsia="Calibri" w:hAnsi="Times New Roman" w:cs="Times New Roman"/>
          <w:color w:val="000000" w:themeColor="text1"/>
          <w:lang w:eastAsia="ru-RU"/>
        </w:rPr>
        <w:t xml:space="preserve"> </w:t>
      </w:r>
      <w:r w:rsidR="0090737C" w:rsidRPr="00D30C9E">
        <w:rPr>
          <w:rFonts w:ascii="Times New Roman" w:eastAsia="Calibri" w:hAnsi="Times New Roman" w:cs="Times New Roman"/>
          <w:color w:val="000000" w:themeColor="text1"/>
          <w:lang w:eastAsia="ru-RU"/>
        </w:rPr>
        <w:t>Приказ № 98</w:t>
      </w:r>
      <w:r w:rsidR="00910AB8" w:rsidRPr="00D30C9E">
        <w:rPr>
          <w:rFonts w:ascii="Times New Roman" w:eastAsia="Calibri" w:hAnsi="Times New Roman" w:cs="Times New Roman"/>
          <w:color w:val="000000" w:themeColor="text1"/>
          <w:lang w:eastAsia="ru-RU"/>
        </w:rPr>
        <w:t>-о</w:t>
      </w:r>
      <w:r w:rsidRPr="00D30C9E">
        <w:rPr>
          <w:rFonts w:ascii="Times New Roman" w:eastAsia="Calibri" w:hAnsi="Times New Roman" w:cs="Times New Roman"/>
          <w:color w:val="000000" w:themeColor="text1"/>
          <w:lang w:eastAsia="ru-RU"/>
        </w:rPr>
        <w:t xml:space="preserve"> от</w:t>
      </w:r>
      <w:r w:rsidR="0090737C" w:rsidRPr="00D30C9E">
        <w:rPr>
          <w:rFonts w:ascii="Times New Roman" w:eastAsia="Calibri" w:hAnsi="Times New Roman" w:cs="Times New Roman"/>
          <w:color w:val="000000" w:themeColor="text1"/>
          <w:lang w:eastAsia="ru-RU"/>
        </w:rPr>
        <w:t xml:space="preserve"> </w:t>
      </w:r>
      <w:r w:rsidRPr="00D30C9E">
        <w:rPr>
          <w:rFonts w:ascii="Times New Roman" w:eastAsia="Calibri" w:hAnsi="Times New Roman" w:cs="Times New Roman"/>
          <w:color w:val="000000" w:themeColor="text1"/>
          <w:lang w:eastAsia="ru-RU"/>
        </w:rPr>
        <w:t>«</w:t>
      </w:r>
      <w:r w:rsidR="0090737C" w:rsidRPr="00D30C9E">
        <w:rPr>
          <w:rFonts w:ascii="Times New Roman" w:eastAsia="Calibri" w:hAnsi="Times New Roman" w:cs="Times New Roman"/>
          <w:color w:val="000000" w:themeColor="text1"/>
          <w:lang w:eastAsia="ru-RU"/>
        </w:rPr>
        <w:t>31» августа</w:t>
      </w:r>
      <w:r w:rsidRPr="00D30C9E">
        <w:rPr>
          <w:rFonts w:ascii="Times New Roman" w:eastAsia="Calibri" w:hAnsi="Times New Roman" w:cs="Times New Roman"/>
          <w:color w:val="000000" w:themeColor="text1"/>
          <w:lang w:eastAsia="ru-RU"/>
        </w:rPr>
        <w:t xml:space="preserve"> 202</w:t>
      </w:r>
      <w:r w:rsidR="0090737C" w:rsidRPr="00D30C9E">
        <w:rPr>
          <w:rFonts w:ascii="Times New Roman" w:eastAsia="Calibri" w:hAnsi="Times New Roman" w:cs="Times New Roman"/>
          <w:color w:val="000000" w:themeColor="text1"/>
          <w:lang w:eastAsia="ru-RU"/>
        </w:rPr>
        <w:t>2</w:t>
      </w:r>
      <w:r w:rsidRPr="00D30C9E">
        <w:rPr>
          <w:rFonts w:ascii="Times New Roman" w:eastAsia="Calibri" w:hAnsi="Times New Roman" w:cs="Times New Roman"/>
          <w:color w:val="000000" w:themeColor="text1"/>
          <w:lang w:eastAsia="ru-RU"/>
        </w:rPr>
        <w:t xml:space="preserve"> г.                                                                                                                                                                                                                                                                                 </w:t>
      </w:r>
    </w:p>
    <w:p w:rsidR="00570FA5" w:rsidRPr="00D30C9E" w:rsidRDefault="00570FA5" w:rsidP="00570FA5">
      <w:pPr>
        <w:tabs>
          <w:tab w:val="left" w:pos="11445"/>
          <w:tab w:val="left" w:pos="11715"/>
          <w:tab w:val="right" w:pos="15398"/>
        </w:tabs>
        <w:spacing w:after="0" w:line="240" w:lineRule="auto"/>
        <w:rPr>
          <w:rFonts w:ascii="Times New Roman" w:eastAsia="Calibri" w:hAnsi="Times New Roman" w:cs="Times New Roman"/>
          <w:color w:val="000000" w:themeColor="text1"/>
          <w:lang w:eastAsia="ru-RU"/>
        </w:rPr>
      </w:pPr>
      <w:r w:rsidRPr="00D30C9E">
        <w:rPr>
          <w:rFonts w:ascii="Times New Roman" w:eastAsia="Calibri" w:hAnsi="Times New Roman" w:cs="Times New Roman"/>
          <w:color w:val="000000" w:themeColor="text1"/>
          <w:lang w:eastAsia="ru-RU"/>
        </w:rPr>
        <w:t xml:space="preserve">                                                                                                                                       </w:t>
      </w:r>
      <w:r w:rsidR="00B75D0B" w:rsidRPr="00D30C9E">
        <w:rPr>
          <w:rFonts w:ascii="Times New Roman" w:eastAsia="Calibri" w:hAnsi="Times New Roman" w:cs="Times New Roman"/>
          <w:color w:val="000000" w:themeColor="text1"/>
          <w:lang w:eastAsia="ru-RU"/>
        </w:rPr>
        <w:t xml:space="preserve">                          </w:t>
      </w:r>
      <w:r w:rsidR="00D30C9E">
        <w:rPr>
          <w:rFonts w:ascii="Times New Roman" w:eastAsia="Calibri" w:hAnsi="Times New Roman" w:cs="Times New Roman"/>
          <w:color w:val="000000" w:themeColor="text1"/>
          <w:lang w:eastAsia="ru-RU"/>
        </w:rPr>
        <w:t xml:space="preserve">                      </w:t>
      </w:r>
      <w:r w:rsidRPr="00D30C9E">
        <w:rPr>
          <w:rFonts w:ascii="Times New Roman" w:eastAsia="Calibri" w:hAnsi="Times New Roman" w:cs="Times New Roman"/>
          <w:color w:val="000000" w:themeColor="text1"/>
          <w:lang w:eastAsia="ru-RU"/>
        </w:rPr>
        <w:t>Директор школы-интерната</w:t>
      </w:r>
    </w:p>
    <w:p w:rsidR="00570FA5" w:rsidRPr="00D30C9E" w:rsidRDefault="00570FA5" w:rsidP="00570FA5">
      <w:pPr>
        <w:tabs>
          <w:tab w:val="left" w:pos="11745"/>
          <w:tab w:val="right" w:pos="15398"/>
        </w:tabs>
        <w:spacing w:after="0" w:line="240" w:lineRule="auto"/>
        <w:rPr>
          <w:rFonts w:ascii="Times New Roman" w:eastAsia="Calibri" w:hAnsi="Times New Roman" w:cs="Times New Roman"/>
          <w:color w:val="000000" w:themeColor="text1"/>
          <w:lang w:eastAsia="ru-RU"/>
        </w:rPr>
      </w:pPr>
      <w:r w:rsidRPr="00D30C9E">
        <w:rPr>
          <w:rFonts w:ascii="Times New Roman" w:eastAsia="Calibri" w:hAnsi="Times New Roman" w:cs="Times New Roman"/>
          <w:color w:val="000000" w:themeColor="text1"/>
          <w:lang w:eastAsia="ru-RU"/>
        </w:rPr>
        <w:t xml:space="preserve">                                                                                                                                                                 </w:t>
      </w:r>
      <w:r w:rsidR="00D30C9E">
        <w:rPr>
          <w:rFonts w:ascii="Times New Roman" w:eastAsia="Calibri" w:hAnsi="Times New Roman" w:cs="Times New Roman"/>
          <w:color w:val="000000" w:themeColor="text1"/>
          <w:lang w:eastAsia="ru-RU"/>
        </w:rPr>
        <w:t xml:space="preserve">                        </w:t>
      </w:r>
      <w:r w:rsidR="0090737C" w:rsidRPr="00D30C9E">
        <w:rPr>
          <w:rFonts w:ascii="Times New Roman" w:eastAsia="Calibri" w:hAnsi="Times New Roman" w:cs="Times New Roman"/>
          <w:color w:val="000000" w:themeColor="text1"/>
          <w:lang w:eastAsia="ru-RU"/>
        </w:rPr>
        <w:t xml:space="preserve"> ____________ Мартынова Л.Р</w:t>
      </w:r>
      <w:r w:rsidRPr="00D30C9E">
        <w:rPr>
          <w:rFonts w:ascii="Times New Roman" w:eastAsia="Calibri" w:hAnsi="Times New Roman" w:cs="Times New Roman"/>
          <w:color w:val="000000" w:themeColor="text1"/>
          <w:lang w:eastAsia="ru-RU"/>
        </w:rPr>
        <w:t>.</w:t>
      </w:r>
    </w:p>
    <w:p w:rsidR="00570FA5" w:rsidRPr="00570FA5" w:rsidRDefault="00570FA5" w:rsidP="00570FA5">
      <w:pPr>
        <w:spacing w:after="0" w:line="240" w:lineRule="auto"/>
        <w:jc w:val="right"/>
        <w:rPr>
          <w:rFonts w:ascii="Times New Roman" w:eastAsia="Calibri" w:hAnsi="Times New Roman" w:cs="Times New Roman"/>
          <w:color w:val="000000" w:themeColor="text1"/>
          <w:sz w:val="24"/>
          <w:szCs w:val="24"/>
          <w:lang w:eastAsia="ru-RU"/>
        </w:rPr>
      </w:pPr>
    </w:p>
    <w:p w:rsidR="00D30C9E" w:rsidRPr="00570FA5" w:rsidRDefault="00D30C9E" w:rsidP="00570FA5">
      <w:pPr>
        <w:spacing w:after="0" w:line="240" w:lineRule="auto"/>
        <w:jc w:val="right"/>
        <w:rPr>
          <w:rFonts w:ascii="Times New Roman" w:eastAsia="Calibri" w:hAnsi="Times New Roman" w:cs="Times New Roman"/>
          <w:color w:val="000000" w:themeColor="text1"/>
          <w:sz w:val="24"/>
          <w:szCs w:val="24"/>
          <w:lang w:eastAsia="ru-RU"/>
        </w:rPr>
      </w:pPr>
    </w:p>
    <w:p w:rsidR="00570FA5" w:rsidRPr="00B75D0B" w:rsidRDefault="00D30C9E" w:rsidP="00570FA5">
      <w:pPr>
        <w:spacing w:after="0" w:line="240" w:lineRule="auto"/>
        <w:jc w:val="center"/>
        <w:rPr>
          <w:rFonts w:ascii="Times New Roman" w:eastAsia="Calibri" w:hAnsi="Times New Roman" w:cs="Times New Roman"/>
          <w:b/>
          <w:color w:val="000000" w:themeColor="text1"/>
          <w:sz w:val="24"/>
          <w:szCs w:val="24"/>
          <w:lang w:eastAsia="ru-RU"/>
        </w:rPr>
      </w:pPr>
      <w:r>
        <w:rPr>
          <w:rFonts w:ascii="Times New Roman" w:eastAsia="Calibri" w:hAnsi="Times New Roman" w:cs="Times New Roman"/>
          <w:b/>
          <w:color w:val="000000" w:themeColor="text1"/>
          <w:sz w:val="24"/>
          <w:szCs w:val="24"/>
          <w:lang w:eastAsia="ru-RU"/>
        </w:rPr>
        <w:t xml:space="preserve"> </w:t>
      </w:r>
      <w:r w:rsidR="00570FA5" w:rsidRPr="00B75D0B">
        <w:rPr>
          <w:rFonts w:ascii="Times New Roman" w:eastAsia="Calibri" w:hAnsi="Times New Roman" w:cs="Times New Roman"/>
          <w:b/>
          <w:color w:val="000000" w:themeColor="text1"/>
          <w:sz w:val="24"/>
          <w:szCs w:val="24"/>
          <w:lang w:eastAsia="ru-RU"/>
        </w:rPr>
        <w:t>Рабочая программа</w:t>
      </w:r>
    </w:p>
    <w:p w:rsidR="00570FA5" w:rsidRPr="00B75D0B"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B75D0B">
        <w:rPr>
          <w:rFonts w:ascii="Times New Roman" w:eastAsia="Calibri" w:hAnsi="Times New Roman" w:cs="Times New Roman"/>
          <w:b/>
          <w:color w:val="000000" w:themeColor="text1"/>
          <w:sz w:val="24"/>
          <w:szCs w:val="24"/>
          <w:lang w:eastAsia="ru-RU"/>
        </w:rPr>
        <w:t xml:space="preserve">по предмету </w:t>
      </w:r>
      <w:r w:rsidR="00E30F5C" w:rsidRPr="00B75D0B">
        <w:rPr>
          <w:rFonts w:ascii="Times New Roman" w:eastAsia="Calibri" w:hAnsi="Times New Roman" w:cs="Times New Roman"/>
          <w:b/>
          <w:color w:val="000000" w:themeColor="text1"/>
          <w:sz w:val="24"/>
          <w:szCs w:val="24"/>
          <w:u w:val="single"/>
          <w:lang w:eastAsia="ru-RU"/>
        </w:rPr>
        <w:t>Домоводство</w:t>
      </w:r>
    </w:p>
    <w:p w:rsidR="00570FA5" w:rsidRPr="00B75D0B" w:rsidRDefault="00570FA5" w:rsidP="00570FA5">
      <w:pPr>
        <w:spacing w:after="0" w:line="240" w:lineRule="auto"/>
        <w:jc w:val="center"/>
        <w:rPr>
          <w:rFonts w:ascii="Times New Roman" w:eastAsia="Calibri" w:hAnsi="Times New Roman" w:cs="Times New Roman"/>
          <w:b/>
          <w:color w:val="000000" w:themeColor="text1"/>
          <w:sz w:val="24"/>
          <w:szCs w:val="24"/>
          <w:lang w:eastAsia="ru-RU"/>
        </w:rPr>
      </w:pPr>
      <w:r w:rsidRPr="00B75D0B">
        <w:rPr>
          <w:rFonts w:ascii="Times New Roman" w:eastAsia="Calibri" w:hAnsi="Times New Roman" w:cs="Times New Roman"/>
          <w:b/>
          <w:color w:val="000000" w:themeColor="text1"/>
          <w:sz w:val="24"/>
          <w:szCs w:val="24"/>
          <w:lang w:eastAsia="ru-RU"/>
        </w:rPr>
        <w:t xml:space="preserve">для </w:t>
      </w:r>
      <w:r w:rsidRPr="00B75D0B">
        <w:rPr>
          <w:rFonts w:ascii="Times New Roman" w:eastAsia="Calibri" w:hAnsi="Times New Roman" w:cs="Times New Roman"/>
          <w:b/>
          <w:color w:val="000000" w:themeColor="text1"/>
          <w:sz w:val="24"/>
          <w:szCs w:val="24"/>
          <w:u w:val="single"/>
          <w:lang w:eastAsia="ru-RU"/>
        </w:rPr>
        <w:t xml:space="preserve">5 </w:t>
      </w:r>
      <w:r w:rsidRPr="00B75D0B">
        <w:rPr>
          <w:rFonts w:ascii="Times New Roman" w:eastAsia="Calibri" w:hAnsi="Times New Roman" w:cs="Times New Roman"/>
          <w:b/>
          <w:color w:val="000000" w:themeColor="text1"/>
          <w:sz w:val="24"/>
          <w:szCs w:val="24"/>
          <w:lang w:eastAsia="ru-RU"/>
        </w:rPr>
        <w:t>класса (ГУО) (надомное обучение)</w:t>
      </w:r>
      <w:r w:rsidR="00F37068">
        <w:rPr>
          <w:rFonts w:ascii="Times New Roman" w:eastAsia="Calibri" w:hAnsi="Times New Roman" w:cs="Times New Roman"/>
          <w:b/>
          <w:color w:val="000000" w:themeColor="text1"/>
          <w:sz w:val="24"/>
          <w:szCs w:val="24"/>
          <w:lang w:eastAsia="ru-RU"/>
        </w:rPr>
        <w:t xml:space="preserve"> Власова Р</w:t>
      </w:r>
    </w:p>
    <w:p w:rsidR="00570FA5" w:rsidRPr="00B75D0B"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r w:rsidRPr="00B75D0B">
        <w:rPr>
          <w:rFonts w:ascii="Times New Roman" w:eastAsia="Calibri" w:hAnsi="Times New Roman" w:cs="Times New Roman"/>
          <w:b/>
          <w:color w:val="000000" w:themeColor="text1"/>
          <w:sz w:val="24"/>
          <w:szCs w:val="24"/>
          <w:u w:val="single"/>
          <w:lang w:eastAsia="ru-RU"/>
        </w:rPr>
        <w:t>1</w:t>
      </w:r>
      <w:r w:rsidR="00E30F5C" w:rsidRPr="00B75D0B">
        <w:rPr>
          <w:rFonts w:ascii="Times New Roman" w:eastAsia="Calibri" w:hAnsi="Times New Roman" w:cs="Times New Roman"/>
          <w:b/>
          <w:color w:val="000000" w:themeColor="text1"/>
          <w:sz w:val="24"/>
          <w:szCs w:val="24"/>
          <w:u w:val="single"/>
          <w:lang w:eastAsia="ru-RU"/>
        </w:rPr>
        <w:t xml:space="preserve"> </w:t>
      </w:r>
      <w:r w:rsidR="00B75D0B">
        <w:rPr>
          <w:rFonts w:ascii="Times New Roman" w:eastAsia="Calibri" w:hAnsi="Times New Roman" w:cs="Times New Roman"/>
          <w:color w:val="000000" w:themeColor="text1"/>
          <w:sz w:val="24"/>
          <w:szCs w:val="24"/>
          <w:lang w:eastAsia="ru-RU"/>
        </w:rPr>
        <w:t xml:space="preserve">час в неделю; </w:t>
      </w:r>
      <w:r w:rsidRPr="00B75D0B">
        <w:rPr>
          <w:rFonts w:ascii="Times New Roman" w:eastAsia="Calibri" w:hAnsi="Times New Roman" w:cs="Times New Roman"/>
          <w:b/>
          <w:color w:val="000000" w:themeColor="text1"/>
          <w:sz w:val="24"/>
          <w:szCs w:val="24"/>
          <w:u w:val="single"/>
          <w:lang w:eastAsia="ru-RU"/>
        </w:rPr>
        <w:t xml:space="preserve">35 </w:t>
      </w:r>
      <w:r w:rsidRPr="00B75D0B">
        <w:rPr>
          <w:rFonts w:ascii="Times New Roman" w:eastAsia="Calibri" w:hAnsi="Times New Roman" w:cs="Times New Roman"/>
          <w:color w:val="000000" w:themeColor="text1"/>
          <w:sz w:val="24"/>
          <w:szCs w:val="24"/>
          <w:lang w:eastAsia="ru-RU"/>
        </w:rPr>
        <w:t>час</w:t>
      </w:r>
      <w:r w:rsidR="00D2210A" w:rsidRPr="00B75D0B">
        <w:rPr>
          <w:rFonts w:ascii="Times New Roman" w:eastAsia="Calibri" w:hAnsi="Times New Roman" w:cs="Times New Roman"/>
          <w:color w:val="000000" w:themeColor="text1"/>
          <w:sz w:val="24"/>
          <w:szCs w:val="24"/>
          <w:lang w:eastAsia="ru-RU"/>
        </w:rPr>
        <w:t>ов</w:t>
      </w:r>
      <w:r w:rsidRPr="00B75D0B">
        <w:rPr>
          <w:rFonts w:ascii="Times New Roman" w:eastAsia="Calibri" w:hAnsi="Times New Roman" w:cs="Times New Roman"/>
          <w:color w:val="000000" w:themeColor="text1"/>
          <w:sz w:val="24"/>
          <w:szCs w:val="24"/>
          <w:lang w:eastAsia="ru-RU"/>
        </w:rPr>
        <w:t xml:space="preserve"> в год</w:t>
      </w:r>
    </w:p>
    <w:p w:rsidR="00570FA5" w:rsidRPr="00B75D0B" w:rsidRDefault="00570FA5" w:rsidP="00570FA5">
      <w:pPr>
        <w:spacing w:after="0" w:line="240" w:lineRule="auto"/>
        <w:jc w:val="center"/>
        <w:rPr>
          <w:rFonts w:ascii="Times New Roman" w:eastAsia="Calibri" w:hAnsi="Times New Roman" w:cs="Times New Roman"/>
          <w:b/>
          <w:color w:val="000000" w:themeColor="text1"/>
          <w:sz w:val="24"/>
          <w:szCs w:val="24"/>
          <w:u w:val="single"/>
          <w:lang w:eastAsia="ru-RU"/>
        </w:rPr>
      </w:pPr>
      <w:r w:rsidRPr="00B75D0B">
        <w:rPr>
          <w:rFonts w:ascii="Times New Roman" w:eastAsia="Calibri" w:hAnsi="Times New Roman" w:cs="Times New Roman"/>
          <w:color w:val="000000" w:themeColor="text1"/>
          <w:sz w:val="24"/>
          <w:szCs w:val="24"/>
          <w:lang w:eastAsia="ru-RU"/>
        </w:rPr>
        <w:t xml:space="preserve">Составитель: </w:t>
      </w:r>
      <w:r w:rsidR="0090737C" w:rsidRPr="00B75D0B">
        <w:rPr>
          <w:rFonts w:ascii="Times New Roman" w:eastAsia="Calibri" w:hAnsi="Times New Roman" w:cs="Times New Roman"/>
          <w:b/>
          <w:color w:val="000000" w:themeColor="text1"/>
          <w:sz w:val="24"/>
          <w:szCs w:val="24"/>
          <w:u w:val="single"/>
          <w:lang w:eastAsia="ru-RU"/>
        </w:rPr>
        <w:t>Пенькова В.А</w:t>
      </w:r>
      <w:r w:rsidRPr="00B75D0B">
        <w:rPr>
          <w:rFonts w:ascii="Times New Roman" w:eastAsia="Calibri" w:hAnsi="Times New Roman" w:cs="Times New Roman"/>
          <w:b/>
          <w:color w:val="000000" w:themeColor="text1"/>
          <w:sz w:val="24"/>
          <w:szCs w:val="24"/>
          <w:u w:val="single"/>
          <w:lang w:eastAsia="ru-RU"/>
        </w:rPr>
        <w:t xml:space="preserve">. учитель </w:t>
      </w:r>
    </w:p>
    <w:p w:rsidR="00570FA5" w:rsidRPr="00B75D0B" w:rsidRDefault="00570FA5" w:rsidP="00570FA5">
      <w:pPr>
        <w:spacing w:after="0" w:line="240" w:lineRule="auto"/>
        <w:jc w:val="center"/>
        <w:rPr>
          <w:rFonts w:ascii="Times New Roman" w:eastAsia="Calibri" w:hAnsi="Times New Roman" w:cs="Times New Roman"/>
          <w:b/>
          <w:color w:val="000000" w:themeColor="text1"/>
          <w:sz w:val="24"/>
          <w:szCs w:val="24"/>
          <w:u w:val="single"/>
          <w:lang w:eastAsia="ru-RU"/>
        </w:rPr>
      </w:pPr>
    </w:p>
    <w:p w:rsidR="00570FA5" w:rsidRPr="00570FA5" w:rsidRDefault="00570FA5" w:rsidP="00570FA5">
      <w:pPr>
        <w:tabs>
          <w:tab w:val="left" w:pos="7947"/>
        </w:tabs>
        <w:spacing w:after="0" w:line="240" w:lineRule="auto"/>
        <w:rPr>
          <w:rFonts w:ascii="Times New Roman" w:eastAsia="Calibri" w:hAnsi="Times New Roman" w:cs="Times New Roman"/>
          <w:color w:val="000000" w:themeColor="text1"/>
          <w:sz w:val="24"/>
          <w:szCs w:val="24"/>
          <w:lang w:eastAsia="ru-RU"/>
        </w:rPr>
      </w:pPr>
      <w:r w:rsidRPr="00570FA5">
        <w:rPr>
          <w:rFonts w:ascii="Times New Roman" w:eastAsia="Calibri" w:hAnsi="Times New Roman" w:cs="Times New Roman"/>
          <w:color w:val="000000" w:themeColor="text1"/>
          <w:sz w:val="24"/>
          <w:szCs w:val="24"/>
          <w:lang w:eastAsia="ru-RU"/>
        </w:rPr>
        <w:tab/>
      </w: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center"/>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jc w:val="both"/>
        <w:rPr>
          <w:rFonts w:ascii="Times New Roman" w:eastAsia="Calibri" w:hAnsi="Times New Roman" w:cs="Times New Roman"/>
          <w:color w:val="000000" w:themeColor="text1"/>
          <w:sz w:val="24"/>
          <w:szCs w:val="24"/>
          <w:lang w:eastAsia="ru-RU"/>
        </w:rPr>
      </w:pPr>
    </w:p>
    <w:p w:rsidR="00570FA5" w:rsidRP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570FA5" w:rsidRDefault="00570FA5" w:rsidP="00570FA5">
      <w:pPr>
        <w:spacing w:after="0" w:line="240" w:lineRule="auto"/>
        <w:rPr>
          <w:rFonts w:ascii="Times New Roman" w:eastAsia="Calibri" w:hAnsi="Times New Roman" w:cs="Times New Roman"/>
          <w:color w:val="000000" w:themeColor="text1"/>
          <w:sz w:val="24"/>
          <w:szCs w:val="24"/>
          <w:lang w:eastAsia="ru-RU"/>
        </w:rPr>
      </w:pPr>
    </w:p>
    <w:p w:rsidR="00D30C9E" w:rsidRPr="00570FA5" w:rsidRDefault="00D30C9E" w:rsidP="00570FA5">
      <w:pPr>
        <w:spacing w:after="0" w:line="240" w:lineRule="auto"/>
        <w:rPr>
          <w:rFonts w:ascii="Times New Roman" w:eastAsia="Calibri" w:hAnsi="Times New Roman" w:cs="Times New Roman"/>
          <w:color w:val="000000" w:themeColor="text1"/>
          <w:sz w:val="24"/>
          <w:szCs w:val="24"/>
          <w:lang w:eastAsia="ru-RU"/>
        </w:rPr>
      </w:pPr>
    </w:p>
    <w:p w:rsidR="00570FA5" w:rsidRPr="00D30C9E" w:rsidRDefault="00570FA5" w:rsidP="00570FA5">
      <w:pPr>
        <w:spacing w:after="0" w:line="240" w:lineRule="auto"/>
        <w:rPr>
          <w:rFonts w:ascii="Times New Roman" w:eastAsia="Calibri" w:hAnsi="Times New Roman" w:cs="Times New Roman"/>
          <w:color w:val="000000" w:themeColor="text1"/>
          <w:lang w:eastAsia="ru-RU"/>
        </w:rPr>
      </w:pPr>
      <w:r w:rsidRPr="00D30C9E">
        <w:rPr>
          <w:rFonts w:ascii="Times New Roman" w:eastAsia="Calibri" w:hAnsi="Times New Roman" w:cs="Times New Roman"/>
          <w:color w:val="000000" w:themeColor="text1"/>
          <w:lang w:eastAsia="ru-RU"/>
        </w:rPr>
        <w:t xml:space="preserve">Зам. директора по </w:t>
      </w:r>
      <w:r w:rsidR="00B75D0B" w:rsidRPr="00D30C9E">
        <w:rPr>
          <w:rFonts w:ascii="Times New Roman" w:eastAsia="Calibri" w:hAnsi="Times New Roman" w:cs="Times New Roman"/>
          <w:color w:val="000000" w:themeColor="text1"/>
          <w:lang w:eastAsia="ru-RU"/>
        </w:rPr>
        <w:t>УР___________</w:t>
      </w:r>
      <w:r w:rsidR="00C46978" w:rsidRPr="00D30C9E">
        <w:rPr>
          <w:rFonts w:ascii="Times New Roman" w:eastAsia="Calibri" w:hAnsi="Times New Roman" w:cs="Times New Roman"/>
          <w:color w:val="000000" w:themeColor="text1"/>
          <w:lang w:eastAsia="ru-RU"/>
        </w:rPr>
        <w:t xml:space="preserve"> И.Б. </w:t>
      </w:r>
      <w:proofErr w:type="spellStart"/>
      <w:r w:rsidR="00C46978" w:rsidRPr="00D30C9E">
        <w:rPr>
          <w:rFonts w:ascii="Times New Roman" w:eastAsia="Calibri" w:hAnsi="Times New Roman" w:cs="Times New Roman"/>
          <w:color w:val="000000" w:themeColor="text1"/>
          <w:lang w:eastAsia="ru-RU"/>
        </w:rPr>
        <w:t>Шарифуллина</w:t>
      </w:r>
      <w:proofErr w:type="spellEnd"/>
      <w:r w:rsidR="00C46978" w:rsidRPr="00D30C9E">
        <w:rPr>
          <w:rFonts w:ascii="Times New Roman" w:eastAsia="Calibri" w:hAnsi="Times New Roman" w:cs="Times New Roman"/>
          <w:color w:val="000000" w:themeColor="text1"/>
          <w:lang w:eastAsia="ru-RU"/>
        </w:rPr>
        <w:t xml:space="preserve"> </w:t>
      </w:r>
    </w:p>
    <w:p w:rsidR="00570FA5" w:rsidRPr="00D30C9E" w:rsidRDefault="00570FA5" w:rsidP="00570FA5">
      <w:pPr>
        <w:spacing w:after="0" w:line="240" w:lineRule="auto"/>
        <w:rPr>
          <w:rFonts w:ascii="Times New Roman" w:eastAsia="Calibri" w:hAnsi="Times New Roman" w:cs="Times New Roman"/>
          <w:color w:val="000000" w:themeColor="text1"/>
          <w:lang w:eastAsia="ru-RU"/>
        </w:rPr>
      </w:pPr>
      <w:r w:rsidRPr="00D30C9E">
        <w:rPr>
          <w:rFonts w:ascii="Times New Roman" w:eastAsia="Calibri" w:hAnsi="Times New Roman" w:cs="Times New Roman"/>
          <w:color w:val="000000" w:themeColor="text1"/>
          <w:lang w:eastAsia="ru-RU"/>
        </w:rPr>
        <w:t>Рассмотрено:</w:t>
      </w:r>
    </w:p>
    <w:p w:rsidR="00570FA5" w:rsidRPr="00D30C9E" w:rsidRDefault="00570FA5" w:rsidP="00570FA5">
      <w:pPr>
        <w:spacing w:after="0" w:line="240" w:lineRule="auto"/>
        <w:rPr>
          <w:rFonts w:ascii="Times New Roman" w:eastAsia="Calibri" w:hAnsi="Times New Roman" w:cs="Times New Roman"/>
          <w:color w:val="000000" w:themeColor="text1"/>
          <w:lang w:eastAsia="ru-RU"/>
        </w:rPr>
      </w:pPr>
      <w:r w:rsidRPr="00D30C9E">
        <w:rPr>
          <w:rFonts w:ascii="Times New Roman" w:eastAsia="Calibri" w:hAnsi="Times New Roman" w:cs="Times New Roman"/>
          <w:color w:val="000000" w:themeColor="text1"/>
          <w:lang w:eastAsia="ru-RU"/>
        </w:rPr>
        <w:t xml:space="preserve">На заседании ШМО, протокол №1 от «26» </w:t>
      </w:r>
      <w:r w:rsidRPr="00D30C9E">
        <w:rPr>
          <w:rFonts w:ascii="Times New Roman" w:eastAsia="Calibri" w:hAnsi="Times New Roman" w:cs="Times New Roman"/>
          <w:color w:val="000000" w:themeColor="text1"/>
          <w:u w:val="single"/>
          <w:lang w:eastAsia="ru-RU"/>
        </w:rPr>
        <w:t xml:space="preserve">августа </w:t>
      </w:r>
      <w:r w:rsidRPr="00D30C9E">
        <w:rPr>
          <w:rFonts w:ascii="Times New Roman" w:eastAsia="Calibri" w:hAnsi="Times New Roman" w:cs="Times New Roman"/>
          <w:color w:val="000000" w:themeColor="text1"/>
          <w:lang w:eastAsia="ru-RU"/>
        </w:rPr>
        <w:t>202</w:t>
      </w:r>
      <w:r w:rsidR="0090737C" w:rsidRPr="00D30C9E">
        <w:rPr>
          <w:rFonts w:ascii="Times New Roman" w:eastAsia="Calibri" w:hAnsi="Times New Roman" w:cs="Times New Roman"/>
          <w:color w:val="000000" w:themeColor="text1"/>
          <w:lang w:eastAsia="ru-RU"/>
        </w:rPr>
        <w:t>2</w:t>
      </w:r>
      <w:r w:rsidRPr="00D30C9E">
        <w:rPr>
          <w:rFonts w:ascii="Times New Roman" w:eastAsia="Calibri" w:hAnsi="Times New Roman" w:cs="Times New Roman"/>
          <w:color w:val="000000" w:themeColor="text1"/>
          <w:lang w:eastAsia="ru-RU"/>
        </w:rPr>
        <w:t xml:space="preserve"> г.</w:t>
      </w:r>
    </w:p>
    <w:p w:rsidR="00570FA5" w:rsidRPr="00D30C9E"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 xml:space="preserve">Руководитель ШМО___________ </w:t>
      </w:r>
      <w:proofErr w:type="spellStart"/>
      <w:r w:rsidRPr="00D30C9E">
        <w:rPr>
          <w:rFonts w:ascii="Times New Roman" w:eastAsia="Times New Roman" w:hAnsi="Times New Roman" w:cs="Times New Roman"/>
          <w:color w:val="000000" w:themeColor="text1"/>
          <w:lang w:eastAsia="ru-RU"/>
        </w:rPr>
        <w:t>М.Г.Шарипова</w:t>
      </w:r>
      <w:proofErr w:type="spellEnd"/>
    </w:p>
    <w:p w:rsidR="00570FA5" w:rsidRPr="00D30C9E"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lang w:eastAsia="ru-RU"/>
        </w:rPr>
      </w:pPr>
    </w:p>
    <w:p w:rsidR="00570FA5" w:rsidRPr="00D30C9E"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lang w:eastAsia="ru-RU"/>
        </w:rPr>
      </w:pPr>
    </w:p>
    <w:p w:rsidR="00570FA5" w:rsidRPr="00570FA5" w:rsidRDefault="00570FA5" w:rsidP="00570FA5">
      <w:pPr>
        <w:widowControl w:val="0"/>
        <w:tabs>
          <w:tab w:val="left" w:pos="1442"/>
        </w:tabs>
        <w:autoSpaceDE w:val="0"/>
        <w:autoSpaceDN w:val="0"/>
        <w:adjustRightInd w:val="0"/>
        <w:spacing w:after="0" w:line="240" w:lineRule="auto"/>
        <w:rPr>
          <w:rFonts w:ascii="Times New Roman" w:eastAsia="Times New Roman" w:hAnsi="Times New Roman" w:cs="Times New Roman"/>
          <w:color w:val="000000" w:themeColor="text1"/>
          <w:sz w:val="24"/>
          <w:szCs w:val="24"/>
          <w:lang w:eastAsia="ru-RU"/>
        </w:rPr>
      </w:pPr>
    </w:p>
    <w:p w:rsidR="00B75D0B" w:rsidRDefault="00B75D0B" w:rsidP="00570FA5">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ru-RU"/>
        </w:rPr>
      </w:pPr>
    </w:p>
    <w:p w:rsidR="00B75D0B" w:rsidRDefault="00B75D0B" w:rsidP="00570FA5">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sz w:val="24"/>
          <w:szCs w:val="24"/>
          <w:lang w:eastAsia="ru-RU"/>
        </w:rPr>
      </w:pPr>
    </w:p>
    <w:p w:rsidR="00570FA5" w:rsidRPr="00D30C9E" w:rsidRDefault="00570FA5" w:rsidP="00D30C9E">
      <w:pPr>
        <w:widowControl w:val="0"/>
        <w:tabs>
          <w:tab w:val="left" w:pos="1442"/>
        </w:tabs>
        <w:autoSpaceDE w:val="0"/>
        <w:autoSpaceDN w:val="0"/>
        <w:adjustRightInd w:val="0"/>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Альметьевск 202</w:t>
      </w:r>
      <w:r w:rsidR="00035AC0" w:rsidRPr="00D30C9E">
        <w:rPr>
          <w:rFonts w:ascii="Times New Roman" w:eastAsia="Times New Roman" w:hAnsi="Times New Roman" w:cs="Times New Roman"/>
          <w:color w:val="000000" w:themeColor="text1"/>
          <w:lang w:eastAsia="ru-RU"/>
        </w:rPr>
        <w:t>2</w:t>
      </w:r>
      <w:r w:rsidRPr="00D30C9E">
        <w:rPr>
          <w:rFonts w:ascii="Times New Roman" w:eastAsia="Times New Roman" w:hAnsi="Times New Roman" w:cs="Times New Roman"/>
          <w:color w:val="000000" w:themeColor="text1"/>
          <w:lang w:eastAsia="ru-RU"/>
        </w:rPr>
        <w:t xml:space="preserve"> г.</w:t>
      </w:r>
    </w:p>
    <w:p w:rsidR="00570FA5" w:rsidRDefault="00570FA5" w:rsidP="00570FA5">
      <w:pPr>
        <w:spacing w:after="0" w:line="240" w:lineRule="auto"/>
        <w:jc w:val="center"/>
        <w:rPr>
          <w:rFonts w:ascii="Times New Roman" w:eastAsia="Times New Roman" w:hAnsi="Times New Roman" w:cs="Times New Roman"/>
          <w:b/>
          <w:color w:val="000000" w:themeColor="text1"/>
          <w:lang w:eastAsia="ru-RU"/>
        </w:rPr>
      </w:pPr>
      <w:r w:rsidRPr="00570FA5">
        <w:rPr>
          <w:rFonts w:ascii="Times New Roman" w:eastAsia="Times New Roman" w:hAnsi="Times New Roman" w:cs="Times New Roman"/>
          <w:b/>
          <w:color w:val="000000" w:themeColor="text1"/>
          <w:lang w:eastAsia="ru-RU"/>
        </w:rPr>
        <w:lastRenderedPageBreak/>
        <w:t xml:space="preserve">Пояснительная записка </w:t>
      </w:r>
    </w:p>
    <w:p w:rsidR="00570FA5" w:rsidRPr="00570FA5" w:rsidRDefault="00570FA5" w:rsidP="00570FA5">
      <w:pPr>
        <w:spacing w:after="0" w:line="240" w:lineRule="auto"/>
        <w:jc w:val="center"/>
        <w:rPr>
          <w:rFonts w:ascii="Times New Roman" w:eastAsia="Times New Roman" w:hAnsi="Times New Roman" w:cs="Times New Roman"/>
          <w:b/>
          <w:color w:val="000000" w:themeColor="text1"/>
          <w:lang w:eastAsia="ru-RU"/>
        </w:rPr>
      </w:pPr>
    </w:p>
    <w:p w:rsidR="00570FA5" w:rsidRPr="00D30C9E" w:rsidRDefault="00035AC0" w:rsidP="00422E6E">
      <w:pPr>
        <w:spacing w:after="0" w:line="240" w:lineRule="auto"/>
        <w:rPr>
          <w:rFonts w:ascii="Times New Roman" w:eastAsia="Times New Roman" w:hAnsi="Times New Roman" w:cs="Times New Roman"/>
          <w:color w:val="000000" w:themeColor="text1"/>
          <w:lang w:eastAsia="ru-RU"/>
        </w:rPr>
      </w:pPr>
      <w:r>
        <w:rPr>
          <w:rFonts w:ascii="Times New Roman" w:eastAsia="Times New Roman" w:hAnsi="Times New Roman" w:cs="Times New Roman"/>
          <w:color w:val="000000" w:themeColor="text1"/>
          <w:lang w:eastAsia="ru-RU"/>
        </w:rPr>
        <w:t xml:space="preserve">              </w:t>
      </w:r>
      <w:r w:rsidR="00570FA5" w:rsidRPr="00D30C9E">
        <w:rPr>
          <w:rFonts w:ascii="Times New Roman" w:eastAsia="Times New Roman" w:hAnsi="Times New Roman" w:cs="Times New Roman"/>
          <w:color w:val="000000" w:themeColor="text1"/>
          <w:lang w:eastAsia="ru-RU"/>
        </w:rPr>
        <w:t>Рабочая программа, составлена на основе:</w:t>
      </w:r>
    </w:p>
    <w:p w:rsidR="00570FA5" w:rsidRPr="00D30C9E" w:rsidRDefault="00035AC0" w:rsidP="00422E6E">
      <w:pPr>
        <w:numPr>
          <w:ilvl w:val="0"/>
          <w:numId w:val="5"/>
        </w:numPr>
        <w:tabs>
          <w:tab w:val="left" w:pos="1800"/>
        </w:tabs>
        <w:spacing w:after="0" w:line="240" w:lineRule="auto"/>
        <w:contextualSpacing/>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 xml:space="preserve">Федерального закона Российской </w:t>
      </w:r>
      <w:r w:rsidR="00C46978" w:rsidRPr="00D30C9E">
        <w:rPr>
          <w:rFonts w:ascii="Times New Roman" w:eastAsia="Times New Roman" w:hAnsi="Times New Roman" w:cs="Times New Roman"/>
          <w:color w:val="000000" w:themeColor="text1"/>
          <w:lang w:eastAsia="ru-RU"/>
        </w:rPr>
        <w:t xml:space="preserve">Федерации </w:t>
      </w:r>
      <w:r w:rsidR="00B75D0B" w:rsidRPr="00D30C9E">
        <w:rPr>
          <w:rFonts w:ascii="Times New Roman" w:eastAsia="Times New Roman" w:hAnsi="Times New Roman" w:cs="Times New Roman"/>
          <w:color w:val="000000" w:themeColor="text1"/>
          <w:lang w:eastAsia="ru-RU"/>
        </w:rPr>
        <w:t xml:space="preserve">«Об </w:t>
      </w:r>
      <w:proofErr w:type="gramStart"/>
      <w:r w:rsidR="00570FA5" w:rsidRPr="00D30C9E">
        <w:rPr>
          <w:rFonts w:ascii="Times New Roman" w:eastAsia="Times New Roman" w:hAnsi="Times New Roman" w:cs="Times New Roman"/>
          <w:color w:val="000000" w:themeColor="text1"/>
          <w:lang w:eastAsia="ru-RU"/>
        </w:rPr>
        <w:t>образовании  в</w:t>
      </w:r>
      <w:proofErr w:type="gramEnd"/>
      <w:r w:rsidR="00570FA5" w:rsidRPr="00D30C9E">
        <w:rPr>
          <w:rFonts w:ascii="Times New Roman" w:eastAsia="Times New Roman" w:hAnsi="Times New Roman" w:cs="Times New Roman"/>
          <w:color w:val="000000" w:themeColor="text1"/>
          <w:lang w:eastAsia="ru-RU"/>
        </w:rPr>
        <w:t xml:space="preserve">   Российской Федерации» N 273-ФЗ . Принят Государственной Думой 21 декабря 2012 </w:t>
      </w:r>
      <w:proofErr w:type="gramStart"/>
      <w:r w:rsidR="00570FA5" w:rsidRPr="00D30C9E">
        <w:rPr>
          <w:rFonts w:ascii="Times New Roman" w:eastAsia="Times New Roman" w:hAnsi="Times New Roman" w:cs="Times New Roman"/>
          <w:color w:val="000000" w:themeColor="text1"/>
          <w:lang w:eastAsia="ru-RU"/>
        </w:rPr>
        <w:t>г. ;</w:t>
      </w:r>
      <w:proofErr w:type="gramEnd"/>
    </w:p>
    <w:p w:rsidR="00570FA5" w:rsidRPr="00D30C9E" w:rsidRDefault="00570FA5" w:rsidP="00422E6E">
      <w:pPr>
        <w:numPr>
          <w:ilvl w:val="0"/>
          <w:numId w:val="5"/>
        </w:numPr>
        <w:tabs>
          <w:tab w:val="left" w:pos="1800"/>
        </w:tabs>
        <w:spacing w:after="0" w:line="240" w:lineRule="auto"/>
        <w:contextualSpacing/>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Типового положение «О специальном (коррекционном) образовател</w:t>
      </w:r>
      <w:r w:rsidR="00035AC0" w:rsidRPr="00D30C9E">
        <w:rPr>
          <w:rFonts w:ascii="Times New Roman" w:eastAsia="Times New Roman" w:hAnsi="Times New Roman" w:cs="Times New Roman"/>
          <w:color w:val="000000" w:themeColor="text1"/>
          <w:lang w:eastAsia="ru-RU"/>
        </w:rPr>
        <w:t>ьном учреждении для обучающихся</w:t>
      </w:r>
      <w:r w:rsidRPr="00D30C9E">
        <w:rPr>
          <w:rFonts w:ascii="Times New Roman" w:eastAsia="Times New Roman" w:hAnsi="Times New Roman" w:cs="Times New Roman"/>
          <w:color w:val="000000" w:themeColor="text1"/>
          <w:lang w:eastAsia="ru-RU"/>
        </w:rPr>
        <w:t>, воспитанн</w:t>
      </w:r>
      <w:r w:rsidR="00035AC0" w:rsidRPr="00D30C9E">
        <w:rPr>
          <w:rFonts w:ascii="Times New Roman" w:eastAsia="Times New Roman" w:hAnsi="Times New Roman" w:cs="Times New Roman"/>
          <w:color w:val="000000" w:themeColor="text1"/>
          <w:lang w:eastAsia="ru-RU"/>
        </w:rPr>
        <w:t>иков с отклонениями в развитии»</w:t>
      </w:r>
      <w:r w:rsidRPr="00D30C9E">
        <w:rPr>
          <w:rFonts w:ascii="Times New Roman" w:eastAsia="Times New Roman" w:hAnsi="Times New Roman" w:cs="Times New Roman"/>
          <w:color w:val="000000" w:themeColor="text1"/>
          <w:lang w:eastAsia="ru-RU"/>
        </w:rPr>
        <w:t>, Постановление Правительства РФ, 10.03.200</w:t>
      </w:r>
      <w:r w:rsidR="00035AC0" w:rsidRPr="00D30C9E">
        <w:rPr>
          <w:rFonts w:ascii="Times New Roman" w:eastAsia="Times New Roman" w:hAnsi="Times New Roman" w:cs="Times New Roman"/>
          <w:color w:val="000000" w:themeColor="text1"/>
          <w:lang w:eastAsia="ru-RU"/>
        </w:rPr>
        <w:t>0 г., №212; 23.12.2002 г., №919</w:t>
      </w:r>
      <w:r w:rsidRPr="00D30C9E">
        <w:rPr>
          <w:rFonts w:ascii="Times New Roman" w:eastAsia="Times New Roman" w:hAnsi="Times New Roman" w:cs="Times New Roman"/>
          <w:color w:val="000000" w:themeColor="text1"/>
          <w:lang w:eastAsia="ru-RU"/>
        </w:rPr>
        <w:t>;</w:t>
      </w:r>
    </w:p>
    <w:p w:rsidR="00651418" w:rsidRPr="00D30C9E" w:rsidRDefault="00651418" w:rsidP="00422E6E">
      <w:pPr>
        <w:numPr>
          <w:ilvl w:val="0"/>
          <w:numId w:val="5"/>
        </w:numPr>
        <w:tabs>
          <w:tab w:val="left" w:pos="1800"/>
        </w:tabs>
        <w:spacing w:after="0" w:line="240" w:lineRule="auto"/>
        <w:contextualSpacing/>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 xml:space="preserve">Приказа </w:t>
      </w:r>
      <w:proofErr w:type="spellStart"/>
      <w:r w:rsidRPr="00D30C9E">
        <w:rPr>
          <w:rFonts w:ascii="Times New Roman" w:eastAsia="Times New Roman" w:hAnsi="Times New Roman" w:cs="Times New Roman"/>
          <w:color w:val="000000" w:themeColor="text1"/>
          <w:lang w:eastAsia="ru-RU"/>
        </w:rPr>
        <w:t>МОиН</w:t>
      </w:r>
      <w:proofErr w:type="spellEnd"/>
      <w:r w:rsidRPr="00D30C9E">
        <w:rPr>
          <w:rFonts w:ascii="Times New Roman" w:eastAsia="Times New Roman" w:hAnsi="Times New Roman" w:cs="Times New Roman"/>
          <w:color w:val="000000" w:themeColor="text1"/>
          <w:lang w:eastAsia="ru-RU"/>
        </w:rPr>
        <w:t xml:space="preserve"> РФ №1599 «Об утверждении ФГОС с УО» от 19.12.2014</w:t>
      </w:r>
    </w:p>
    <w:p w:rsidR="00570FA5" w:rsidRPr="00D30C9E" w:rsidRDefault="00570FA5" w:rsidP="00422E6E">
      <w:pPr>
        <w:numPr>
          <w:ilvl w:val="0"/>
          <w:numId w:val="5"/>
        </w:numPr>
        <w:tabs>
          <w:tab w:val="left" w:pos="1800"/>
        </w:tabs>
        <w:spacing w:after="0" w:line="240" w:lineRule="auto"/>
        <w:contextualSpacing/>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Концепции специальных Федеральных государственных образовательных стандартов для детей с ограниченными</w:t>
      </w:r>
      <w:r w:rsidR="00D30C9E">
        <w:rPr>
          <w:rFonts w:ascii="Times New Roman" w:eastAsia="Times New Roman" w:hAnsi="Times New Roman" w:cs="Times New Roman"/>
          <w:color w:val="000000" w:themeColor="text1"/>
          <w:lang w:eastAsia="ru-RU"/>
        </w:rPr>
        <w:t xml:space="preserve"> возможностями здоровья, 2009г</w:t>
      </w:r>
    </w:p>
    <w:p w:rsidR="00570FA5" w:rsidRPr="00D30C9E" w:rsidRDefault="00570FA5" w:rsidP="00422E6E">
      <w:pPr>
        <w:numPr>
          <w:ilvl w:val="0"/>
          <w:numId w:val="5"/>
        </w:numPr>
        <w:tabs>
          <w:tab w:val="left" w:pos="1800"/>
        </w:tabs>
        <w:spacing w:after="0" w:line="240" w:lineRule="auto"/>
        <w:contextualSpacing/>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 xml:space="preserve">Постановление Кабинета </w:t>
      </w:r>
      <w:proofErr w:type="gramStart"/>
      <w:r w:rsidRPr="00D30C9E">
        <w:rPr>
          <w:rFonts w:ascii="Times New Roman" w:eastAsia="Times New Roman" w:hAnsi="Times New Roman" w:cs="Times New Roman"/>
          <w:color w:val="000000" w:themeColor="text1"/>
          <w:lang w:eastAsia="ru-RU"/>
        </w:rPr>
        <w:t>Министров  «</w:t>
      </w:r>
      <w:proofErr w:type="gramEnd"/>
      <w:r w:rsidRPr="00D30C9E">
        <w:rPr>
          <w:rFonts w:ascii="Times New Roman" w:eastAsia="Times New Roman" w:hAnsi="Times New Roman" w:cs="Times New Roman"/>
          <w:color w:val="000000" w:themeColor="text1"/>
          <w:lang w:eastAsia="ru-RU"/>
        </w:rPr>
        <w:t xml:space="preserve">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570FA5" w:rsidRPr="00D30C9E" w:rsidRDefault="00570FA5" w:rsidP="00422E6E">
      <w:pPr>
        <w:numPr>
          <w:ilvl w:val="0"/>
          <w:numId w:val="5"/>
        </w:numPr>
        <w:tabs>
          <w:tab w:val="left" w:pos="1800"/>
        </w:tabs>
        <w:spacing w:after="0" w:line="240" w:lineRule="auto"/>
        <w:contextualSpacing/>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 xml:space="preserve">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w:t>
      </w:r>
      <w:r w:rsidR="00035AC0" w:rsidRPr="00D30C9E">
        <w:rPr>
          <w:rFonts w:ascii="Times New Roman" w:eastAsia="Times New Roman" w:hAnsi="Times New Roman" w:cs="Times New Roman"/>
          <w:color w:val="000000" w:themeColor="text1"/>
          <w:lang w:eastAsia="ru-RU"/>
        </w:rPr>
        <w:t>29/2065-п</w:t>
      </w:r>
      <w:r w:rsidRPr="00D30C9E">
        <w:rPr>
          <w:rFonts w:ascii="Times New Roman" w:eastAsia="Times New Roman" w:hAnsi="Times New Roman" w:cs="Times New Roman"/>
          <w:color w:val="000000" w:themeColor="text1"/>
          <w:lang w:eastAsia="ru-RU"/>
        </w:rPr>
        <w:t>;</w:t>
      </w:r>
    </w:p>
    <w:p w:rsidR="00570FA5" w:rsidRPr="00D30C9E" w:rsidRDefault="00570FA5" w:rsidP="00422E6E">
      <w:pPr>
        <w:numPr>
          <w:ilvl w:val="0"/>
          <w:numId w:val="5"/>
        </w:numPr>
        <w:tabs>
          <w:tab w:val="left" w:pos="1800"/>
        </w:tabs>
        <w:spacing w:after="0" w:line="240" w:lineRule="auto"/>
        <w:contextualSpacing/>
        <w:rPr>
          <w:rFonts w:ascii="Times New Roman" w:eastAsia="Times New Roman" w:hAnsi="Times New Roman" w:cs="Times New Roman"/>
          <w:color w:val="000000" w:themeColor="text1"/>
          <w:lang w:eastAsia="ru-RU"/>
        </w:rPr>
      </w:pPr>
      <w:r w:rsidRPr="00D30C9E">
        <w:rPr>
          <w:rFonts w:ascii="Times New Roman" w:eastAsia="Calibri" w:hAnsi="Times New Roman" w:cs="Times New Roman"/>
          <w:color w:val="000000" w:themeColor="text1"/>
        </w:rPr>
        <w:t xml:space="preserve">Основной общеобразовательной программы (АООП) для </w:t>
      </w:r>
      <w:r w:rsidRPr="00D30C9E">
        <w:rPr>
          <w:rFonts w:ascii="Times New Roman" w:eastAsia="Arial Unicode MS" w:hAnsi="Times New Roman" w:cs="Times New Roman"/>
          <w:color w:val="000000" w:themeColor="text1"/>
          <w:kern w:val="1"/>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w:t>
      </w:r>
      <w:r w:rsidR="00651418" w:rsidRPr="00D30C9E">
        <w:rPr>
          <w:rFonts w:ascii="Times New Roman" w:eastAsia="Arial Unicode MS" w:hAnsi="Times New Roman" w:cs="Times New Roman"/>
          <w:color w:val="000000" w:themeColor="text1"/>
          <w:kern w:val="1"/>
          <w:lang w:eastAsia="ar-SA"/>
        </w:rPr>
        <w:t xml:space="preserve">ФГОС), </w:t>
      </w:r>
      <w:r w:rsidRPr="00D30C9E">
        <w:rPr>
          <w:rFonts w:ascii="Times New Roman" w:eastAsia="Arial Unicode MS" w:hAnsi="Times New Roman" w:cs="Times New Roman"/>
          <w:color w:val="000000" w:themeColor="text1"/>
          <w:kern w:val="1"/>
          <w:lang w:eastAsia="ar-SA"/>
        </w:rPr>
        <w:t>(вариант 2)</w:t>
      </w:r>
      <w:r w:rsidR="00651418" w:rsidRPr="00D30C9E">
        <w:rPr>
          <w:rFonts w:ascii="Times New Roman" w:eastAsia="Arial Unicode MS" w:hAnsi="Times New Roman" w:cs="Times New Roman"/>
          <w:color w:val="000000" w:themeColor="text1"/>
          <w:kern w:val="1"/>
          <w:lang w:eastAsia="ar-SA"/>
        </w:rPr>
        <w:t>.</w:t>
      </w:r>
    </w:p>
    <w:p w:rsidR="00570FA5" w:rsidRPr="00D30C9E" w:rsidRDefault="00570FA5" w:rsidP="00422E6E">
      <w:pPr>
        <w:numPr>
          <w:ilvl w:val="0"/>
          <w:numId w:val="5"/>
        </w:numPr>
        <w:tabs>
          <w:tab w:val="left" w:pos="1800"/>
        </w:tabs>
        <w:spacing w:after="0" w:line="240" w:lineRule="auto"/>
        <w:jc w:val="both"/>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Образовательной программы ГБОУ «</w:t>
      </w:r>
      <w:proofErr w:type="spellStart"/>
      <w:r w:rsidRPr="00D30C9E">
        <w:rPr>
          <w:rFonts w:ascii="Times New Roman" w:eastAsia="Times New Roman" w:hAnsi="Times New Roman" w:cs="Times New Roman"/>
          <w:color w:val="000000" w:themeColor="text1"/>
          <w:lang w:eastAsia="ru-RU"/>
        </w:rPr>
        <w:t>Альметьевская</w:t>
      </w:r>
      <w:proofErr w:type="spellEnd"/>
      <w:r w:rsidRPr="00D30C9E">
        <w:rPr>
          <w:rFonts w:ascii="Times New Roman" w:eastAsia="Times New Roman" w:hAnsi="Times New Roman" w:cs="Times New Roman"/>
          <w:color w:val="000000" w:themeColor="text1"/>
          <w:lang w:eastAsia="ru-RU"/>
        </w:rPr>
        <w:t xml:space="preserve"> школа-интернат для детей с ограниченными возможностями здоровья»</w:t>
      </w:r>
    </w:p>
    <w:p w:rsidR="00570FA5" w:rsidRPr="00D30C9E" w:rsidRDefault="00570FA5" w:rsidP="00422E6E">
      <w:pPr>
        <w:numPr>
          <w:ilvl w:val="0"/>
          <w:numId w:val="5"/>
        </w:numPr>
        <w:spacing w:after="0" w:line="240" w:lineRule="auto"/>
        <w:contextualSpacing/>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Учебного плана «</w:t>
      </w:r>
      <w:proofErr w:type="spellStart"/>
      <w:r w:rsidRPr="00D30C9E">
        <w:rPr>
          <w:rFonts w:ascii="Times New Roman" w:eastAsia="Calibri" w:hAnsi="Times New Roman" w:cs="Times New Roman"/>
          <w:color w:val="000000" w:themeColor="text1"/>
        </w:rPr>
        <w:t>Альметьевская</w:t>
      </w:r>
      <w:proofErr w:type="spellEnd"/>
      <w:r w:rsidRPr="00D30C9E">
        <w:rPr>
          <w:rFonts w:ascii="Times New Roman" w:eastAsia="Calibri" w:hAnsi="Times New Roman" w:cs="Times New Roman"/>
          <w:color w:val="000000" w:themeColor="text1"/>
        </w:rPr>
        <w:t xml:space="preserve"> школа-интернат для детей с ограниченными воз</w:t>
      </w:r>
      <w:r w:rsidR="00C46978" w:rsidRPr="00D30C9E">
        <w:rPr>
          <w:rFonts w:ascii="Times New Roman" w:eastAsia="Calibri" w:hAnsi="Times New Roman" w:cs="Times New Roman"/>
          <w:color w:val="000000" w:themeColor="text1"/>
        </w:rPr>
        <w:t>можностями здоровья</w:t>
      </w:r>
      <w:r w:rsidR="00BB0974" w:rsidRPr="00D30C9E">
        <w:rPr>
          <w:rFonts w:ascii="Times New Roman" w:eastAsia="Calibri" w:hAnsi="Times New Roman" w:cs="Times New Roman"/>
          <w:color w:val="000000" w:themeColor="text1"/>
        </w:rPr>
        <w:t>» на 2022-2023</w:t>
      </w:r>
      <w:r w:rsidRPr="00D30C9E">
        <w:rPr>
          <w:rFonts w:ascii="Times New Roman" w:eastAsia="Calibri" w:hAnsi="Times New Roman" w:cs="Times New Roman"/>
          <w:color w:val="000000" w:themeColor="text1"/>
        </w:rPr>
        <w:t xml:space="preserve"> учебный год;</w:t>
      </w:r>
    </w:p>
    <w:p w:rsidR="00570FA5" w:rsidRPr="00D30C9E" w:rsidRDefault="00035AC0" w:rsidP="00422E6E">
      <w:pPr>
        <w:numPr>
          <w:ilvl w:val="0"/>
          <w:numId w:val="5"/>
        </w:numPr>
        <w:spacing w:after="0" w:line="240" w:lineRule="auto"/>
        <w:contextualSpacing/>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xml:space="preserve">Положения о </w:t>
      </w:r>
      <w:r w:rsidR="00570FA5" w:rsidRPr="00D30C9E">
        <w:rPr>
          <w:rFonts w:ascii="Times New Roman" w:eastAsia="Calibri" w:hAnsi="Times New Roman" w:cs="Times New Roman"/>
          <w:color w:val="000000" w:themeColor="text1"/>
        </w:rPr>
        <w:t xml:space="preserve">структуре, порядке разработки </w:t>
      </w:r>
      <w:r w:rsidRPr="00D30C9E">
        <w:rPr>
          <w:rFonts w:ascii="Times New Roman" w:eastAsia="Calibri" w:hAnsi="Times New Roman" w:cs="Times New Roman"/>
          <w:color w:val="000000" w:themeColor="text1"/>
        </w:rPr>
        <w:t xml:space="preserve">и утверждения рабочих программ </w:t>
      </w:r>
      <w:r w:rsidR="00570FA5" w:rsidRPr="00D30C9E">
        <w:rPr>
          <w:rFonts w:ascii="Times New Roman" w:eastAsia="Calibri" w:hAnsi="Times New Roman" w:cs="Times New Roman"/>
          <w:color w:val="000000" w:themeColor="text1"/>
        </w:rPr>
        <w:t xml:space="preserve">учебных курсов, предметов, дисциплин в </w:t>
      </w:r>
      <w:proofErr w:type="gramStart"/>
      <w:r w:rsidR="00570FA5" w:rsidRPr="00D30C9E">
        <w:rPr>
          <w:rFonts w:ascii="Times New Roman" w:eastAsia="Calibri" w:hAnsi="Times New Roman" w:cs="Times New Roman"/>
          <w:color w:val="000000" w:themeColor="text1"/>
        </w:rPr>
        <w:t xml:space="preserve">« </w:t>
      </w:r>
      <w:proofErr w:type="spellStart"/>
      <w:r w:rsidR="00570FA5" w:rsidRPr="00D30C9E">
        <w:rPr>
          <w:rFonts w:ascii="Times New Roman" w:eastAsia="Calibri" w:hAnsi="Times New Roman" w:cs="Times New Roman"/>
          <w:color w:val="000000" w:themeColor="text1"/>
        </w:rPr>
        <w:t>Альметьевская</w:t>
      </w:r>
      <w:proofErr w:type="spellEnd"/>
      <w:proofErr w:type="gramEnd"/>
      <w:r w:rsidR="00570FA5" w:rsidRPr="00D30C9E">
        <w:rPr>
          <w:rFonts w:ascii="Times New Roman" w:eastAsia="Calibri" w:hAnsi="Times New Roman" w:cs="Times New Roman"/>
          <w:color w:val="000000" w:themeColor="text1"/>
        </w:rPr>
        <w:t xml:space="preserve"> школа-интернат для детей с ограниченными возможностями здоровья»;</w:t>
      </w:r>
    </w:p>
    <w:p w:rsidR="00570FA5" w:rsidRPr="00D30C9E" w:rsidRDefault="00570FA5" w:rsidP="00422E6E">
      <w:pPr>
        <w:numPr>
          <w:ilvl w:val="0"/>
          <w:numId w:val="5"/>
        </w:numPr>
        <w:spacing w:after="0" w:line="240" w:lineRule="auto"/>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7A4544" w:rsidRPr="00D30C9E" w:rsidRDefault="00910378" w:rsidP="00422E6E">
      <w:pPr>
        <w:spacing w:after="0" w:line="240" w:lineRule="auto"/>
        <w:jc w:val="center"/>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color w:val="000000" w:themeColor="text1"/>
        </w:rPr>
        <w:t xml:space="preserve">Рабочая программа по учебному предмету </w:t>
      </w:r>
      <w:r w:rsidRPr="00D30C9E">
        <w:rPr>
          <w:rFonts w:ascii="Times New Roman" w:eastAsia="Calibri" w:hAnsi="Times New Roman" w:cs="Times New Roman"/>
          <w:b/>
          <w:color w:val="000000" w:themeColor="text1"/>
        </w:rPr>
        <w:t>«</w:t>
      </w:r>
      <w:r w:rsidR="00D33078" w:rsidRPr="00D30C9E">
        <w:rPr>
          <w:rFonts w:ascii="Times New Roman" w:eastAsia="Calibri" w:hAnsi="Times New Roman" w:cs="Times New Roman"/>
          <w:color w:val="000000" w:themeColor="text1"/>
        </w:rPr>
        <w:t>Домоводство</w:t>
      </w:r>
      <w:r w:rsidRPr="00D30C9E">
        <w:rPr>
          <w:rFonts w:ascii="Times New Roman" w:eastAsia="Calibri" w:hAnsi="Times New Roman" w:cs="Times New Roman"/>
          <w:color w:val="000000" w:themeColor="text1"/>
        </w:rPr>
        <w:t xml:space="preserve">» составлена на основании основной общеобразовательной программы (АООП) для </w:t>
      </w:r>
      <w:r w:rsidRPr="00D30C9E">
        <w:rPr>
          <w:rFonts w:ascii="Times New Roman" w:eastAsia="Arial Unicode MS" w:hAnsi="Times New Roman" w:cs="Times New Roman"/>
          <w:color w:val="000000" w:themeColor="text1"/>
          <w:kern w:val="1"/>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w:t>
      </w:r>
      <w:r w:rsidR="007A4544" w:rsidRPr="00D30C9E">
        <w:rPr>
          <w:rFonts w:ascii="Times New Roman" w:eastAsia="Times New Roman" w:hAnsi="Times New Roman" w:cs="Times New Roman"/>
          <w:b/>
          <w:color w:val="000000" w:themeColor="text1"/>
          <w:lang w:eastAsia="ru-RU"/>
        </w:rPr>
        <w:t xml:space="preserve"> </w:t>
      </w:r>
    </w:p>
    <w:p w:rsidR="007615B5" w:rsidRPr="00D30C9E" w:rsidRDefault="007615B5" w:rsidP="00422E6E">
      <w:pPr>
        <w:spacing w:after="0" w:line="240" w:lineRule="auto"/>
        <w:jc w:val="center"/>
        <w:rPr>
          <w:rFonts w:ascii="Times New Roman" w:eastAsia="Times New Roman" w:hAnsi="Times New Roman" w:cs="Times New Roman"/>
          <w:color w:val="000000" w:themeColor="text1"/>
          <w:lang w:eastAsia="ru-RU"/>
        </w:rPr>
      </w:pPr>
    </w:p>
    <w:p w:rsidR="00910378" w:rsidRPr="00D30C9E" w:rsidRDefault="007A4544" w:rsidP="00422E6E">
      <w:pPr>
        <w:spacing w:after="0" w:line="240" w:lineRule="auto"/>
        <w:jc w:val="center"/>
        <w:rPr>
          <w:rFonts w:ascii="Times New Roman" w:eastAsia="Times New Roman" w:hAnsi="Times New Roman" w:cs="Times New Roman"/>
          <w:b/>
          <w:color w:val="000000" w:themeColor="text1"/>
          <w:lang w:eastAsia="ru-RU"/>
        </w:rPr>
      </w:pPr>
      <w:r w:rsidRPr="00D30C9E">
        <w:rPr>
          <w:rFonts w:ascii="Times New Roman" w:eastAsia="Times New Roman" w:hAnsi="Times New Roman" w:cs="Times New Roman"/>
          <w:b/>
          <w:color w:val="000000" w:themeColor="text1"/>
          <w:lang w:eastAsia="ru-RU"/>
        </w:rPr>
        <w:t>Общая характеристика учебного предмета</w:t>
      </w:r>
    </w:p>
    <w:p w:rsidR="00D616D2" w:rsidRPr="00D30C9E" w:rsidRDefault="00D616D2" w:rsidP="00422E6E">
      <w:pPr>
        <w:spacing w:after="0" w:line="240" w:lineRule="auto"/>
        <w:ind w:firstLine="708"/>
        <w:jc w:val="both"/>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Наблюдение и опыт изучения социальной адаптации учащихся, имеющих особенности развития, показывает большие трудности в их приспособлении к самостоятельной практической жизни.</w:t>
      </w:r>
    </w:p>
    <w:p w:rsidR="00D616D2" w:rsidRPr="00D30C9E" w:rsidRDefault="00D616D2" w:rsidP="00422E6E">
      <w:pPr>
        <w:tabs>
          <w:tab w:val="left" w:pos="360"/>
        </w:tabs>
        <w:autoSpaceDE w:val="0"/>
        <w:autoSpaceDN w:val="0"/>
        <w:adjustRightInd w:val="0"/>
        <w:spacing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xml:space="preserve"> </w:t>
      </w:r>
      <w:r w:rsidRPr="00D30C9E">
        <w:rPr>
          <w:rFonts w:ascii="Times New Roman" w:eastAsia="Calibri" w:hAnsi="Times New Roman" w:cs="Times New Roman"/>
          <w:color w:val="000000" w:themeColor="text1"/>
        </w:rPr>
        <w:tab/>
      </w:r>
      <w:r w:rsidRPr="00D30C9E">
        <w:rPr>
          <w:rFonts w:ascii="Times New Roman" w:eastAsia="Calibri" w:hAnsi="Times New Roman" w:cs="Times New Roman"/>
          <w:color w:val="000000" w:themeColor="text1"/>
        </w:rPr>
        <w:tab/>
        <w:t xml:space="preserve">Учащийся часто сам не в состоянии выделить и освоить те социальные компоненты, которые обеспечат ему благополучное существование в современном социуме. Задача предмета «Домоводство» сориентировать, помочь разобраться в окружающей обстановке, сформировать осведомленность в бытовых и социальных вопросах, сформировать адаптивные знания, </w:t>
      </w:r>
      <w:proofErr w:type="gramStart"/>
      <w:r w:rsidRPr="00D30C9E">
        <w:rPr>
          <w:rFonts w:ascii="Times New Roman" w:eastAsia="Calibri" w:hAnsi="Times New Roman" w:cs="Times New Roman"/>
          <w:color w:val="000000" w:themeColor="text1"/>
        </w:rPr>
        <w:t>умения  и</w:t>
      </w:r>
      <w:proofErr w:type="gramEnd"/>
      <w:r w:rsidRPr="00D30C9E">
        <w:rPr>
          <w:rFonts w:ascii="Times New Roman" w:eastAsia="Calibri" w:hAnsi="Times New Roman" w:cs="Times New Roman"/>
          <w:color w:val="000000" w:themeColor="text1"/>
        </w:rPr>
        <w:t xml:space="preserve">  навыки на доступном уровне. Предмет «Домоводство» тесно связан с такими дисциплинами как «Человек», «Профильный труд», «Окружающий социальный мир». Например, на уроках окружающего мира, на основе ознакомления с предметами и явлениями окружающей действительности наряду с другими сообщаются сведения о семье, охране здоровья, одежде и обуви, некоторых вопросах питания.  На уроках по формированию математических представлений, кроме прочего, осуществляется формирование элементарных знаний по экономике ведения домашнего хозяйства. На уроках домоводства усиливается внимание к вопросам, связанным с </w:t>
      </w:r>
      <w:proofErr w:type="gramStart"/>
      <w:r w:rsidRPr="00D30C9E">
        <w:rPr>
          <w:rFonts w:ascii="Times New Roman" w:eastAsia="Calibri" w:hAnsi="Times New Roman" w:cs="Times New Roman"/>
          <w:color w:val="000000" w:themeColor="text1"/>
        </w:rPr>
        <w:t>организацией  своего</w:t>
      </w:r>
      <w:proofErr w:type="gramEnd"/>
      <w:r w:rsidRPr="00D30C9E">
        <w:rPr>
          <w:rFonts w:ascii="Times New Roman" w:eastAsia="Calibri" w:hAnsi="Times New Roman" w:cs="Times New Roman"/>
          <w:color w:val="000000" w:themeColor="text1"/>
        </w:rPr>
        <w:t xml:space="preserve"> быта.  </w:t>
      </w:r>
      <w:r w:rsidRPr="00D30C9E">
        <w:rPr>
          <w:rFonts w:ascii="Times New Roman" w:eastAsia="Calibri" w:hAnsi="Times New Roman" w:cs="Times New Roman"/>
          <w:bCs/>
          <w:iCs/>
          <w:color w:val="000000" w:themeColor="text1"/>
          <w:spacing w:val="1"/>
        </w:rPr>
        <w:t xml:space="preserve">Уроки домоводства имеют ярко выраженную коррекционную направленность. </w:t>
      </w:r>
      <w:r w:rsidRPr="00D30C9E">
        <w:rPr>
          <w:rFonts w:ascii="Times New Roman" w:eastAsia="Calibri" w:hAnsi="Times New Roman" w:cs="Times New Roman"/>
          <w:color w:val="000000" w:themeColor="text1"/>
        </w:rPr>
        <w:t xml:space="preserve">Домоводство – это организованное социальное общение, позволяющее </w:t>
      </w:r>
      <w:r w:rsidRPr="00D30C9E">
        <w:rPr>
          <w:rFonts w:ascii="Times New Roman" w:eastAsia="Calibri" w:hAnsi="Times New Roman" w:cs="Times New Roman"/>
          <w:color w:val="000000" w:themeColor="text1"/>
        </w:rPr>
        <w:lastRenderedPageBreak/>
        <w:t xml:space="preserve">формировать коммуникативные навыки. Как образовательная область предмет домоводства решает задачу сделать этот процесс осмысленным, а социальное поведение привычным и системным, то есть «привязанным» к определенным жизненным и бытовым ситуациям. </w:t>
      </w:r>
    </w:p>
    <w:p w:rsidR="00D616D2" w:rsidRPr="00D30C9E" w:rsidRDefault="00D616D2" w:rsidP="00422E6E">
      <w:pPr>
        <w:spacing w:after="0" w:line="240" w:lineRule="auto"/>
        <w:jc w:val="both"/>
        <w:rPr>
          <w:rFonts w:ascii="Times New Roman" w:eastAsia="Calibri" w:hAnsi="Times New Roman" w:cs="Times New Roman"/>
          <w:b/>
          <w:color w:val="000000" w:themeColor="text1"/>
        </w:rPr>
      </w:pPr>
      <w:r w:rsidRPr="00D30C9E">
        <w:rPr>
          <w:rFonts w:ascii="Times New Roman" w:eastAsia="Calibri" w:hAnsi="Times New Roman" w:cs="Times New Roman"/>
          <w:b/>
          <w:color w:val="000000" w:themeColor="text1"/>
        </w:rPr>
        <w:t>Цели:</w:t>
      </w:r>
    </w:p>
    <w:p w:rsidR="00D616D2" w:rsidRPr="00D30C9E" w:rsidRDefault="00D616D2" w:rsidP="00422E6E">
      <w:pPr>
        <w:numPr>
          <w:ilvl w:val="0"/>
          <w:numId w:val="6"/>
        </w:numPr>
        <w:spacing w:after="0" w:line="240" w:lineRule="auto"/>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социальная адаптация учащихся;</w:t>
      </w:r>
    </w:p>
    <w:p w:rsidR="00D616D2" w:rsidRPr="00D30C9E" w:rsidRDefault="00D616D2" w:rsidP="00422E6E">
      <w:pPr>
        <w:numPr>
          <w:ilvl w:val="0"/>
          <w:numId w:val="6"/>
        </w:numPr>
        <w:spacing w:after="0" w:line="240" w:lineRule="auto"/>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xml:space="preserve">подготовка </w:t>
      </w:r>
      <w:proofErr w:type="gramStart"/>
      <w:r w:rsidRPr="00D30C9E">
        <w:rPr>
          <w:rFonts w:ascii="Times New Roman" w:eastAsia="Calibri" w:hAnsi="Times New Roman" w:cs="Times New Roman"/>
          <w:color w:val="000000" w:themeColor="text1"/>
        </w:rPr>
        <w:t>учеников  к</w:t>
      </w:r>
      <w:proofErr w:type="gramEnd"/>
      <w:r w:rsidRPr="00D30C9E">
        <w:rPr>
          <w:rFonts w:ascii="Times New Roman" w:eastAsia="Calibri" w:hAnsi="Times New Roman" w:cs="Times New Roman"/>
          <w:color w:val="000000" w:themeColor="text1"/>
        </w:rPr>
        <w:t xml:space="preserve"> посильной хозяйственной деятельности в семье, повышение самостоятельности детей в выполнении хозяйственно-бытовой деятельности.</w:t>
      </w:r>
    </w:p>
    <w:p w:rsidR="00D616D2" w:rsidRPr="00D30C9E" w:rsidRDefault="00D616D2" w:rsidP="00422E6E">
      <w:pPr>
        <w:spacing w:after="0" w:line="240" w:lineRule="auto"/>
        <w:jc w:val="both"/>
        <w:rPr>
          <w:rFonts w:ascii="Times New Roman" w:eastAsia="Calibri" w:hAnsi="Times New Roman" w:cs="Times New Roman"/>
          <w:b/>
          <w:color w:val="000000" w:themeColor="text1"/>
        </w:rPr>
      </w:pPr>
      <w:r w:rsidRPr="00D30C9E">
        <w:rPr>
          <w:rFonts w:ascii="Times New Roman" w:eastAsia="Calibri" w:hAnsi="Times New Roman" w:cs="Times New Roman"/>
          <w:b/>
          <w:color w:val="000000" w:themeColor="text1"/>
        </w:rPr>
        <w:t xml:space="preserve">Задачи: </w:t>
      </w:r>
    </w:p>
    <w:p w:rsidR="00D616D2" w:rsidRPr="00D30C9E" w:rsidRDefault="00D616D2" w:rsidP="00422E6E">
      <w:pPr>
        <w:numPr>
          <w:ilvl w:val="0"/>
          <w:numId w:val="7"/>
        </w:numPr>
        <w:spacing w:after="0" w:line="240" w:lineRule="auto"/>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развитие интереса к трудовой деятельности;</w:t>
      </w:r>
    </w:p>
    <w:p w:rsidR="00D616D2" w:rsidRPr="00D30C9E" w:rsidRDefault="00D616D2" w:rsidP="00422E6E">
      <w:pPr>
        <w:numPr>
          <w:ilvl w:val="0"/>
          <w:numId w:val="7"/>
        </w:numPr>
        <w:spacing w:after="0" w:line="240" w:lineRule="auto"/>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формирование умений обращаться с инвентарем и электроприборами;</w:t>
      </w:r>
    </w:p>
    <w:p w:rsidR="006C0DA1" w:rsidRPr="00D30C9E" w:rsidRDefault="00D616D2" w:rsidP="00422E6E">
      <w:pPr>
        <w:numPr>
          <w:ilvl w:val="0"/>
          <w:numId w:val="3"/>
        </w:numPr>
        <w:spacing w:after="0" w:line="240" w:lineRule="auto"/>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освоение действий по приготовлению пищи, осуществлению покупок, уборке помещения и территории, уходу за вещами.</w:t>
      </w:r>
    </w:p>
    <w:p w:rsidR="00D30C9E" w:rsidRDefault="00D30C9E" w:rsidP="00422E6E">
      <w:pPr>
        <w:spacing w:after="0" w:line="240" w:lineRule="auto"/>
        <w:jc w:val="center"/>
        <w:rPr>
          <w:rFonts w:ascii="Times New Roman" w:eastAsia="Calibri" w:hAnsi="Times New Roman" w:cs="Times New Roman"/>
          <w:b/>
          <w:color w:val="000000" w:themeColor="text1"/>
        </w:rPr>
      </w:pPr>
    </w:p>
    <w:p w:rsidR="00D616D2" w:rsidRPr="00D30C9E" w:rsidRDefault="00D616D2" w:rsidP="00422E6E">
      <w:pPr>
        <w:spacing w:after="0" w:line="240" w:lineRule="auto"/>
        <w:jc w:val="center"/>
        <w:rPr>
          <w:rFonts w:ascii="Times New Roman" w:eastAsia="Calibri" w:hAnsi="Times New Roman" w:cs="Times New Roman"/>
          <w:b/>
          <w:color w:val="000000" w:themeColor="text1"/>
        </w:rPr>
      </w:pPr>
      <w:r w:rsidRPr="00D30C9E">
        <w:rPr>
          <w:rFonts w:ascii="Times New Roman" w:eastAsia="Calibri" w:hAnsi="Times New Roman" w:cs="Times New Roman"/>
          <w:b/>
          <w:color w:val="000000" w:themeColor="text1"/>
        </w:rPr>
        <w:t>Личностные результаты освоения учебного предмета:</w:t>
      </w:r>
    </w:p>
    <w:p w:rsidR="00D616D2" w:rsidRPr="00D30C9E" w:rsidRDefault="00D616D2" w:rsidP="00422E6E">
      <w:pPr>
        <w:spacing w:after="0" w:line="240" w:lineRule="auto"/>
        <w:ind w:firstLine="708"/>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Программа направлена на то, чтобы каждый ученик, как субъект учебно–познавательной деятельности, мог проявить свои личностные качества:</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проявлять познавательный интерес;</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проявлять и выражать свои эмоции;</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обозначать свое понимание или непонимание вопроса;</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участвовать в совместной, коллективной деятельности;</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проявлять готовность следовать установленным правилам поведения и общения на уроке и на перемене;</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проявлять эмоционально-положительное отношение к сверстникам, педагогам, другим взрослым.</w:t>
      </w:r>
    </w:p>
    <w:p w:rsidR="00D30C9E" w:rsidRDefault="00D30C9E" w:rsidP="00422E6E">
      <w:pPr>
        <w:spacing w:after="0" w:line="240" w:lineRule="auto"/>
        <w:jc w:val="center"/>
        <w:rPr>
          <w:rFonts w:ascii="Times New Roman" w:eastAsia="Calibri" w:hAnsi="Times New Roman" w:cs="Times New Roman"/>
          <w:b/>
          <w:color w:val="000000" w:themeColor="text1"/>
        </w:rPr>
      </w:pPr>
    </w:p>
    <w:p w:rsidR="00D616D2" w:rsidRPr="00D30C9E" w:rsidRDefault="00D616D2" w:rsidP="00422E6E">
      <w:pPr>
        <w:spacing w:after="0" w:line="240" w:lineRule="auto"/>
        <w:jc w:val="center"/>
        <w:rPr>
          <w:rFonts w:ascii="Times New Roman" w:eastAsia="Calibri" w:hAnsi="Times New Roman" w:cs="Times New Roman"/>
          <w:b/>
          <w:color w:val="000000" w:themeColor="text1"/>
        </w:rPr>
      </w:pPr>
      <w:r w:rsidRPr="00D30C9E">
        <w:rPr>
          <w:rFonts w:ascii="Times New Roman" w:eastAsia="Calibri" w:hAnsi="Times New Roman" w:cs="Times New Roman"/>
          <w:b/>
          <w:color w:val="000000" w:themeColor="text1"/>
        </w:rPr>
        <w:t>Предметные результаты освоения учебного предмета:</w:t>
      </w:r>
    </w:p>
    <w:p w:rsidR="00D616D2" w:rsidRPr="00D30C9E" w:rsidRDefault="00D616D2" w:rsidP="00422E6E">
      <w:pPr>
        <w:spacing w:after="0" w:line="240" w:lineRule="auto"/>
        <w:ind w:firstLine="708"/>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В результате обучения ученик должен посильно усвоить основное содержание учебного предмета. Данный курс направлен, прежде всего, на обучение практическим навыкам хозяйственно-бытовой деятельности, выполнению доступных бытовых поручений, связанных с выполнением повседневных дел дома. В зависимости от особенностей психофизического развития ученики осваивают различные уровни деятельности:</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совместные действия с педагогом, родителями;</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деятельность по подражанию;</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деятельность по образцу;</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деятельность по последовательной инструкции;</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самостоятельная деятельность воспитанника;</w:t>
      </w:r>
    </w:p>
    <w:p w:rsidR="00D616D2" w:rsidRPr="00D30C9E" w:rsidRDefault="00D616D2" w:rsidP="00422E6E">
      <w:pPr>
        <w:spacing w:after="0" w:line="240" w:lineRule="auto"/>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умение ребенка исправить допущенные ошибки.</w:t>
      </w:r>
    </w:p>
    <w:p w:rsidR="00D616D2" w:rsidRPr="00D30C9E" w:rsidRDefault="00D616D2" w:rsidP="00422E6E">
      <w:pPr>
        <w:spacing w:after="0" w:line="240" w:lineRule="auto"/>
        <w:jc w:val="both"/>
        <w:rPr>
          <w:rFonts w:ascii="Times New Roman" w:eastAsia="Calibri" w:hAnsi="Times New Roman" w:cs="Times New Roman"/>
          <w:color w:val="000000" w:themeColor="text1"/>
        </w:rPr>
      </w:pPr>
    </w:p>
    <w:p w:rsidR="00D616D2" w:rsidRPr="00D30C9E" w:rsidRDefault="00D616D2" w:rsidP="00422E6E">
      <w:pPr>
        <w:tabs>
          <w:tab w:val="left" w:pos="567"/>
        </w:tabs>
        <w:spacing w:after="0" w:line="240" w:lineRule="auto"/>
        <w:ind w:firstLine="284"/>
        <w:jc w:val="both"/>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 xml:space="preserve">В соответствии с требованиями ФГОС к </w:t>
      </w:r>
      <w:r w:rsidRPr="00D30C9E">
        <w:rPr>
          <w:rFonts w:ascii="Times New Roman" w:eastAsia="Times New Roman" w:hAnsi="Times New Roman" w:cs="Times New Roman"/>
          <w:color w:val="000000" w:themeColor="text1"/>
          <w:spacing w:val="2"/>
          <w:lang w:eastAsia="ru-RU"/>
        </w:rPr>
        <w:t>АООП</w:t>
      </w:r>
      <w:r w:rsidRPr="00D30C9E">
        <w:rPr>
          <w:rFonts w:ascii="Times New Roman" w:eastAsia="Times New Roman" w:hAnsi="Times New Roman" w:cs="Times New Roman"/>
          <w:color w:val="000000" w:themeColor="text1"/>
          <w:lang w:eastAsia="ru-RU"/>
        </w:rPr>
        <w:t xml:space="preserve"> для обучающихся с уме</w:t>
      </w:r>
      <w:r w:rsidRPr="00D30C9E">
        <w:rPr>
          <w:rFonts w:ascii="Times New Roman" w:eastAsia="Times New Roman" w:hAnsi="Times New Roman" w:cs="Times New Roman"/>
          <w:color w:val="000000" w:themeColor="text1"/>
          <w:lang w:eastAsia="ru-RU"/>
        </w:rPr>
        <w:softHyphen/>
        <w:t>ре</w:t>
      </w:r>
      <w:r w:rsidRPr="00D30C9E">
        <w:rPr>
          <w:rFonts w:ascii="Times New Roman" w:eastAsia="Times New Roman" w:hAnsi="Times New Roman" w:cs="Times New Roman"/>
          <w:color w:val="000000" w:themeColor="text1"/>
          <w:lang w:eastAsia="ru-RU"/>
        </w:rPr>
        <w:softHyphen/>
        <w:t>н</w:t>
      </w:r>
      <w:r w:rsidRPr="00D30C9E">
        <w:rPr>
          <w:rFonts w:ascii="Times New Roman" w:eastAsia="Times New Roman" w:hAnsi="Times New Roman" w:cs="Times New Roman"/>
          <w:color w:val="000000" w:themeColor="text1"/>
          <w:lang w:eastAsia="ru-RU"/>
        </w:rPr>
        <w:softHyphen/>
        <w:t xml:space="preserve">ной, тяжелой, глубокой умственной отсталостью, с ТМНР (вариант 2) результативность обучения каждого обучающегося оценивается с учетом особенностей его психофизического развития и особых образовательных потребностей. В связи с этим требования к результатам освоения образовательных программ представляют собой описание возможных результатов образования данной категории обучающихся.  </w:t>
      </w:r>
    </w:p>
    <w:p w:rsidR="00D616D2" w:rsidRPr="00D30C9E" w:rsidRDefault="00D616D2" w:rsidP="00422E6E">
      <w:pPr>
        <w:spacing w:after="0" w:line="240" w:lineRule="auto"/>
        <w:jc w:val="both"/>
        <w:rPr>
          <w:rFonts w:ascii="Times New Roman" w:eastAsia="Calibri" w:hAnsi="Times New Roman" w:cs="Times New Roman"/>
          <w:color w:val="000000" w:themeColor="text1"/>
        </w:rPr>
      </w:pPr>
    </w:p>
    <w:p w:rsidR="00D616D2" w:rsidRPr="00D30C9E" w:rsidRDefault="00D616D2" w:rsidP="00422E6E">
      <w:pPr>
        <w:shd w:val="clear" w:color="auto" w:fill="FFFFFF"/>
        <w:spacing w:after="0" w:line="240" w:lineRule="auto"/>
        <w:ind w:firstLine="284"/>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 xml:space="preserve">Предполагаемые (ожидаемые) результаты освоения программы: предполагается то, что учащиеся будут </w:t>
      </w:r>
      <w:r w:rsidRPr="00D30C9E">
        <w:rPr>
          <w:rFonts w:ascii="Times New Roman" w:eastAsia="Times New Roman" w:hAnsi="Times New Roman" w:cs="Times New Roman"/>
          <w:b/>
          <w:color w:val="000000" w:themeColor="text1"/>
          <w:lang w:eastAsia="ru-RU"/>
        </w:rPr>
        <w:t xml:space="preserve">знать </w:t>
      </w:r>
      <w:proofErr w:type="gramStart"/>
      <w:r w:rsidRPr="00D30C9E">
        <w:rPr>
          <w:rFonts w:ascii="Times New Roman" w:eastAsia="Times New Roman" w:hAnsi="Times New Roman" w:cs="Times New Roman"/>
          <w:color w:val="000000" w:themeColor="text1"/>
          <w:lang w:eastAsia="ru-RU"/>
        </w:rPr>
        <w:t xml:space="preserve">и  </w:t>
      </w:r>
      <w:r w:rsidRPr="00D30C9E">
        <w:rPr>
          <w:rFonts w:ascii="Times New Roman" w:eastAsia="Times New Roman" w:hAnsi="Times New Roman" w:cs="Times New Roman"/>
          <w:b/>
          <w:color w:val="000000" w:themeColor="text1"/>
          <w:lang w:eastAsia="ru-RU"/>
        </w:rPr>
        <w:t>уметь</w:t>
      </w:r>
      <w:proofErr w:type="gramEnd"/>
      <w:r w:rsidRPr="00D30C9E">
        <w:rPr>
          <w:rFonts w:ascii="Times New Roman" w:eastAsia="Times New Roman" w:hAnsi="Times New Roman" w:cs="Times New Roman"/>
          <w:color w:val="000000" w:themeColor="text1"/>
          <w:lang w:eastAsia="ru-RU"/>
        </w:rPr>
        <w:t>:</w:t>
      </w:r>
    </w:p>
    <w:p w:rsidR="00D616D2" w:rsidRPr="00D30C9E" w:rsidRDefault="00D616D2" w:rsidP="00422E6E">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lastRenderedPageBreak/>
        <w:t>Знать места, где можно совершить различные покупки, виды магазинов, совершать мелкие покупки совместно с родителями;</w:t>
      </w:r>
    </w:p>
    <w:p w:rsidR="00D616D2" w:rsidRPr="00D30C9E" w:rsidRDefault="00D616D2" w:rsidP="00422E6E">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Различать виды одежды, головных уборов и обуви по назначению;</w:t>
      </w:r>
    </w:p>
    <w:p w:rsidR="00D616D2" w:rsidRPr="00D30C9E" w:rsidRDefault="00D616D2" w:rsidP="00422E6E">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Выполнять элементарные способы ухода за одеждой и обувью;</w:t>
      </w:r>
    </w:p>
    <w:p w:rsidR="00D616D2" w:rsidRPr="00D30C9E" w:rsidRDefault="00D616D2" w:rsidP="00422E6E">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Уметь использовать в домашнем хозяйстве некоторые виды бытовой техники, соблюдая правила безопасности;</w:t>
      </w:r>
    </w:p>
    <w:p w:rsidR="00D616D2" w:rsidRPr="00D30C9E" w:rsidRDefault="00D616D2" w:rsidP="00422E6E">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xml:space="preserve">Соблюдать санитарно-гигиенические </w:t>
      </w:r>
      <w:proofErr w:type="gramStart"/>
      <w:r w:rsidRPr="00D30C9E">
        <w:rPr>
          <w:rFonts w:ascii="Times New Roman" w:eastAsia="Calibri" w:hAnsi="Times New Roman" w:cs="Times New Roman"/>
          <w:color w:val="000000" w:themeColor="text1"/>
        </w:rPr>
        <w:t>требования  к</w:t>
      </w:r>
      <w:proofErr w:type="gramEnd"/>
      <w:r w:rsidRPr="00D30C9E">
        <w:rPr>
          <w:rFonts w:ascii="Times New Roman" w:eastAsia="Calibri" w:hAnsi="Times New Roman" w:cs="Times New Roman"/>
          <w:color w:val="000000" w:themeColor="text1"/>
        </w:rPr>
        <w:t xml:space="preserve"> чистоте на кухне;</w:t>
      </w:r>
    </w:p>
    <w:p w:rsidR="00D616D2" w:rsidRPr="00D30C9E" w:rsidRDefault="00D616D2" w:rsidP="00422E6E">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Знать назначение посуды и предметов кухонного инвентаря;</w:t>
      </w:r>
    </w:p>
    <w:p w:rsidR="00D616D2" w:rsidRPr="00D30C9E" w:rsidRDefault="00D616D2" w:rsidP="00422E6E">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xml:space="preserve">Знать и уметь готовить простые блюда под контролем взрослых; </w:t>
      </w:r>
    </w:p>
    <w:p w:rsidR="00D616D2" w:rsidRPr="00D30C9E" w:rsidRDefault="00D616D2" w:rsidP="00422E6E">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xml:space="preserve">Знать и уметь использовать средства для мытья посуды, </w:t>
      </w:r>
      <w:proofErr w:type="gramStart"/>
      <w:r w:rsidRPr="00D30C9E">
        <w:rPr>
          <w:rFonts w:ascii="Times New Roman" w:eastAsia="Calibri" w:hAnsi="Times New Roman" w:cs="Times New Roman"/>
          <w:color w:val="000000" w:themeColor="text1"/>
        </w:rPr>
        <w:t>последовательность  мытья</w:t>
      </w:r>
      <w:proofErr w:type="gramEnd"/>
      <w:r w:rsidRPr="00D30C9E">
        <w:rPr>
          <w:rFonts w:ascii="Times New Roman" w:eastAsia="Calibri" w:hAnsi="Times New Roman" w:cs="Times New Roman"/>
          <w:color w:val="000000" w:themeColor="text1"/>
        </w:rPr>
        <w:t xml:space="preserve"> посуды;</w:t>
      </w:r>
    </w:p>
    <w:p w:rsidR="00B75D0B" w:rsidRPr="00D30C9E" w:rsidRDefault="00D616D2" w:rsidP="00B75D0B">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Знать и осуществлять элементарные действия по уборке помещений и территории.</w:t>
      </w:r>
    </w:p>
    <w:p w:rsidR="00D616D2" w:rsidRPr="00D30C9E" w:rsidRDefault="00D616D2" w:rsidP="00B75D0B">
      <w:pPr>
        <w:numPr>
          <w:ilvl w:val="0"/>
          <w:numId w:val="8"/>
        </w:numPr>
        <w:spacing w:line="240" w:lineRule="auto"/>
        <w:ind w:left="180"/>
        <w:contextualSpacing/>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Знать и соблюда</w:t>
      </w:r>
      <w:r w:rsidR="00B75D0B" w:rsidRPr="00D30C9E">
        <w:rPr>
          <w:rFonts w:ascii="Times New Roman" w:eastAsia="Calibri" w:hAnsi="Times New Roman" w:cs="Times New Roman"/>
          <w:color w:val="000000" w:themeColor="text1"/>
        </w:rPr>
        <w:t xml:space="preserve">ть правила пользования лифтом, </w:t>
      </w:r>
      <w:r w:rsidRPr="00D30C9E">
        <w:rPr>
          <w:rFonts w:ascii="Times New Roman" w:eastAsia="Calibri" w:hAnsi="Times New Roman" w:cs="Times New Roman"/>
          <w:color w:val="000000" w:themeColor="text1"/>
        </w:rPr>
        <w:t>почтовым ящиком, домофоном, кодовым замком, мусоропроводом.</w:t>
      </w:r>
    </w:p>
    <w:p w:rsidR="00B75D0B" w:rsidRPr="00D30C9E" w:rsidRDefault="00B75D0B" w:rsidP="00D30C9E">
      <w:pPr>
        <w:spacing w:line="240" w:lineRule="auto"/>
        <w:rPr>
          <w:rFonts w:ascii="Times New Roman" w:eastAsia="Calibri" w:hAnsi="Times New Roman" w:cs="Times New Roman"/>
          <w:b/>
          <w:color w:val="000000" w:themeColor="text1"/>
        </w:rPr>
      </w:pPr>
    </w:p>
    <w:p w:rsidR="00D30C9E" w:rsidRDefault="00D30C9E" w:rsidP="00422E6E">
      <w:pPr>
        <w:spacing w:line="240" w:lineRule="auto"/>
        <w:jc w:val="center"/>
        <w:rPr>
          <w:rFonts w:ascii="Times New Roman" w:eastAsia="Calibri" w:hAnsi="Times New Roman" w:cs="Times New Roman"/>
          <w:b/>
          <w:color w:val="000000" w:themeColor="text1"/>
        </w:rPr>
      </w:pPr>
    </w:p>
    <w:p w:rsidR="006C0DA1" w:rsidRPr="00D30C9E" w:rsidRDefault="004911D4" w:rsidP="00422E6E">
      <w:pPr>
        <w:spacing w:line="240" w:lineRule="auto"/>
        <w:jc w:val="center"/>
        <w:rPr>
          <w:rFonts w:ascii="Times New Roman" w:eastAsia="Calibri" w:hAnsi="Times New Roman" w:cs="Times New Roman"/>
          <w:b/>
          <w:color w:val="000000" w:themeColor="text1"/>
        </w:rPr>
      </w:pPr>
      <w:r w:rsidRPr="00D30C9E">
        <w:rPr>
          <w:rFonts w:ascii="Times New Roman" w:eastAsia="Calibri" w:hAnsi="Times New Roman" w:cs="Times New Roman"/>
          <w:b/>
          <w:color w:val="000000" w:themeColor="text1"/>
        </w:rPr>
        <w:t>Содержание учебного предмета:</w:t>
      </w:r>
    </w:p>
    <w:tbl>
      <w:tblPr>
        <w:tblStyle w:val="a3"/>
        <w:tblW w:w="0" w:type="auto"/>
        <w:tblLook w:val="04A0" w:firstRow="1" w:lastRow="0" w:firstColumn="1" w:lastColumn="0" w:noHBand="0" w:noVBand="1"/>
      </w:tblPr>
      <w:tblGrid>
        <w:gridCol w:w="2925"/>
        <w:gridCol w:w="11635"/>
      </w:tblGrid>
      <w:tr w:rsidR="00422E6E" w:rsidRPr="00D30C9E" w:rsidTr="003C46B6">
        <w:tc>
          <w:tcPr>
            <w:tcW w:w="2943" w:type="dxa"/>
          </w:tcPr>
          <w:p w:rsidR="00D616D2" w:rsidRPr="00D30C9E" w:rsidRDefault="00D616D2" w:rsidP="00422E6E">
            <w:pPr>
              <w:jc w:val="center"/>
              <w:rPr>
                <w:rFonts w:ascii="Times New Roman" w:eastAsia="Calibri" w:hAnsi="Times New Roman" w:cs="Times New Roman"/>
                <w:b/>
                <w:color w:val="000000" w:themeColor="text1"/>
              </w:rPr>
            </w:pPr>
            <w:r w:rsidRPr="00D30C9E">
              <w:rPr>
                <w:rFonts w:ascii="Times New Roman" w:eastAsia="Calibri" w:hAnsi="Times New Roman" w:cs="Times New Roman"/>
                <w:b/>
                <w:color w:val="000000" w:themeColor="text1"/>
              </w:rPr>
              <w:t>Раздел</w:t>
            </w:r>
          </w:p>
        </w:tc>
        <w:tc>
          <w:tcPr>
            <w:tcW w:w="11766" w:type="dxa"/>
          </w:tcPr>
          <w:p w:rsidR="00D616D2" w:rsidRPr="00D30C9E" w:rsidRDefault="00D616D2" w:rsidP="00422E6E">
            <w:pPr>
              <w:jc w:val="center"/>
              <w:rPr>
                <w:rFonts w:ascii="Times New Roman" w:eastAsia="Calibri" w:hAnsi="Times New Roman" w:cs="Times New Roman"/>
                <w:b/>
                <w:color w:val="000000" w:themeColor="text1"/>
              </w:rPr>
            </w:pPr>
            <w:r w:rsidRPr="00D30C9E">
              <w:rPr>
                <w:rFonts w:ascii="Times New Roman" w:eastAsia="Calibri" w:hAnsi="Times New Roman" w:cs="Times New Roman"/>
                <w:b/>
                <w:color w:val="000000" w:themeColor="text1"/>
              </w:rPr>
              <w:t>Краткое содержание раздела</w:t>
            </w:r>
          </w:p>
        </w:tc>
      </w:tr>
      <w:tr w:rsidR="00422E6E" w:rsidRPr="00D30C9E" w:rsidTr="003C46B6">
        <w:tc>
          <w:tcPr>
            <w:tcW w:w="2943" w:type="dxa"/>
          </w:tcPr>
          <w:p w:rsidR="00D616D2" w:rsidRPr="00D30C9E" w:rsidRDefault="00D616D2" w:rsidP="00422E6E">
            <w:pPr>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Покупки</w:t>
            </w:r>
          </w:p>
        </w:tc>
        <w:tc>
          <w:tcPr>
            <w:tcW w:w="11766" w:type="dxa"/>
          </w:tcPr>
          <w:p w:rsidR="00D616D2" w:rsidRPr="00D30C9E" w:rsidRDefault="00D616D2" w:rsidP="00422E6E">
            <w:pPr>
              <w:jc w:val="both"/>
              <w:rPr>
                <w:rFonts w:ascii="Times New Roman" w:eastAsia="Calibri" w:hAnsi="Times New Roman" w:cs="Times New Roman"/>
                <w:b/>
                <w:color w:val="000000" w:themeColor="text1"/>
              </w:rPr>
            </w:pPr>
            <w:r w:rsidRPr="00D30C9E">
              <w:rPr>
                <w:rFonts w:ascii="Times New Roman" w:eastAsia="Calibri" w:hAnsi="Times New Roman" w:cs="Times New Roman"/>
                <w:color w:val="000000" w:themeColor="text1"/>
              </w:rPr>
              <w:t>Покупки. Как делать покупки. Магазин. Правила поведения в магазине. Упаковка продуктов в сумки.</w:t>
            </w:r>
          </w:p>
        </w:tc>
      </w:tr>
      <w:tr w:rsidR="00422E6E" w:rsidRPr="00D30C9E" w:rsidTr="003C46B6">
        <w:tc>
          <w:tcPr>
            <w:tcW w:w="2943" w:type="dxa"/>
          </w:tcPr>
          <w:p w:rsidR="00D616D2" w:rsidRPr="00D30C9E" w:rsidRDefault="00D616D2" w:rsidP="00422E6E">
            <w:pPr>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Уход за одеждой и обувью</w:t>
            </w:r>
          </w:p>
        </w:tc>
        <w:tc>
          <w:tcPr>
            <w:tcW w:w="11766" w:type="dxa"/>
          </w:tcPr>
          <w:p w:rsidR="00D616D2" w:rsidRPr="00D30C9E" w:rsidRDefault="00D616D2" w:rsidP="00422E6E">
            <w:pPr>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Назначение одежды. Сезонная одежда. Ручная стирка белья. Инвентарь для стирки белья. Выбор моющего средства. Выбор и отмеривание необходимого количества моющего средства. Этапы стирки одежды. Машинная стирка. Составные части стиральной машины. Правила безопасного обращения со стиральной машиной. Сортировка белья перед стиркой. Закладывание белья в машину перед стиркой. Выставление необходимой температуры. Выбор программы и температуры. Включение машины. Отключение машины, вынимание и развешивание белья. Глажение белья. Составные части утюга. Правила безопасности при работе с утюгом. Гладильная доска. Правила безопасности при использовании гладильной доски. Выбор режима глажения. Последовательность действий при глажении белья. Складывание белья и одежды. Вывешивание одежды на «плечики». Складывание в шкаф.</w:t>
            </w:r>
          </w:p>
          <w:p w:rsidR="00D616D2" w:rsidRPr="00D30C9E" w:rsidRDefault="00D616D2" w:rsidP="00422E6E">
            <w:pPr>
              <w:jc w:val="both"/>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xml:space="preserve">Чистка одежды. Инвентарь для чистки. Виды обуви. Уход за обувью. Последовательность действий при </w:t>
            </w:r>
            <w:proofErr w:type="gramStart"/>
            <w:r w:rsidRPr="00D30C9E">
              <w:rPr>
                <w:rFonts w:ascii="Times New Roman" w:eastAsia="Calibri" w:hAnsi="Times New Roman" w:cs="Times New Roman"/>
                <w:color w:val="000000" w:themeColor="text1"/>
              </w:rPr>
              <w:t>мытье  обуви</w:t>
            </w:r>
            <w:proofErr w:type="gramEnd"/>
            <w:r w:rsidRPr="00D30C9E">
              <w:rPr>
                <w:rFonts w:ascii="Times New Roman" w:eastAsia="Calibri" w:hAnsi="Times New Roman" w:cs="Times New Roman"/>
                <w:color w:val="000000" w:themeColor="text1"/>
              </w:rPr>
              <w:t xml:space="preserve">. Инвентарь для чистки обуви. Последовательность </w:t>
            </w:r>
            <w:proofErr w:type="gramStart"/>
            <w:r w:rsidRPr="00D30C9E">
              <w:rPr>
                <w:rFonts w:ascii="Times New Roman" w:eastAsia="Calibri" w:hAnsi="Times New Roman" w:cs="Times New Roman"/>
                <w:color w:val="000000" w:themeColor="text1"/>
              </w:rPr>
              <w:t>действий  при</w:t>
            </w:r>
            <w:proofErr w:type="gramEnd"/>
            <w:r w:rsidRPr="00D30C9E">
              <w:rPr>
                <w:rFonts w:ascii="Times New Roman" w:eastAsia="Calibri" w:hAnsi="Times New Roman" w:cs="Times New Roman"/>
                <w:color w:val="000000" w:themeColor="text1"/>
              </w:rPr>
              <w:t xml:space="preserve"> чистке обуви.</w:t>
            </w:r>
          </w:p>
        </w:tc>
      </w:tr>
      <w:tr w:rsidR="00422E6E" w:rsidRPr="00D30C9E" w:rsidTr="003C46B6">
        <w:tc>
          <w:tcPr>
            <w:tcW w:w="2943" w:type="dxa"/>
          </w:tcPr>
          <w:p w:rsidR="00D616D2" w:rsidRPr="00D30C9E" w:rsidRDefault="00D616D2" w:rsidP="00422E6E">
            <w:pPr>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Обращение с кухонным инвентарем</w:t>
            </w:r>
          </w:p>
        </w:tc>
        <w:tc>
          <w:tcPr>
            <w:tcW w:w="11766" w:type="dxa"/>
          </w:tcPr>
          <w:p w:rsidR="00D616D2" w:rsidRPr="00D30C9E" w:rsidRDefault="00D616D2" w:rsidP="00422E6E">
            <w:pPr>
              <w:jc w:val="both"/>
              <w:rPr>
                <w:rFonts w:ascii="Times New Roman" w:eastAsia="Calibri" w:hAnsi="Times New Roman" w:cs="Times New Roman"/>
                <w:b/>
                <w:color w:val="000000" w:themeColor="text1"/>
              </w:rPr>
            </w:pPr>
            <w:r w:rsidRPr="00D30C9E">
              <w:rPr>
                <w:rFonts w:ascii="Times New Roman" w:eastAsia="Calibri" w:hAnsi="Times New Roman" w:cs="Times New Roman"/>
                <w:color w:val="000000" w:themeColor="text1"/>
              </w:rPr>
              <w:t>Посуда и кухонный инвентарь. Посуда для сервировки стола. Посуда для приготовления пищи. Кухонные принадлежности. Назначение кухонных принадлежностей. Уход за посудой. Чистая и грязная посуда. Мытье посуды. Соблюдение последовательности действий при мытье посуды. Сушка посуды. Определение места посуды на кухне. Виды бытовых кухонных приборов. Назначение приборов. Правила техники безопасности при пользовании бытовыми приборами. Уход за бытовыми приборами. Соблюдение последовательности действий при пользовании электробытовым прибором. Мытье и хранение электробытовых приборов. Накрывание на стол. Выбор посуды и посуды при сервировке стола.</w:t>
            </w:r>
          </w:p>
        </w:tc>
      </w:tr>
      <w:tr w:rsidR="00D616D2" w:rsidRPr="00D30C9E" w:rsidTr="003C46B6">
        <w:tc>
          <w:tcPr>
            <w:tcW w:w="2943" w:type="dxa"/>
          </w:tcPr>
          <w:p w:rsidR="00D616D2" w:rsidRPr="00D30C9E" w:rsidRDefault="00D616D2" w:rsidP="00227312">
            <w:pPr>
              <w:rPr>
                <w:rFonts w:ascii="Times New Roman" w:eastAsia="Calibri" w:hAnsi="Times New Roman" w:cs="Times New Roman"/>
              </w:rPr>
            </w:pPr>
            <w:r w:rsidRPr="00D30C9E">
              <w:rPr>
                <w:rFonts w:ascii="Times New Roman" w:eastAsia="Calibri" w:hAnsi="Times New Roman" w:cs="Times New Roman"/>
              </w:rPr>
              <w:t>Приготовление пищи</w:t>
            </w:r>
          </w:p>
        </w:tc>
        <w:tc>
          <w:tcPr>
            <w:tcW w:w="11766" w:type="dxa"/>
          </w:tcPr>
          <w:p w:rsidR="00D616D2" w:rsidRPr="00D30C9E" w:rsidRDefault="00D616D2" w:rsidP="00227312">
            <w:pPr>
              <w:jc w:val="both"/>
              <w:rPr>
                <w:rFonts w:ascii="Times New Roman" w:eastAsia="Calibri" w:hAnsi="Times New Roman" w:cs="Times New Roman"/>
                <w:b/>
              </w:rPr>
            </w:pPr>
            <w:r w:rsidRPr="00D30C9E">
              <w:rPr>
                <w:rFonts w:ascii="Times New Roman" w:eastAsia="Calibri" w:hAnsi="Times New Roman" w:cs="Times New Roman"/>
              </w:rPr>
              <w:t xml:space="preserve">Приготовление блюда. Правила гигиена при приготовлении еды. Понятие «Рецепт блюда». Выбор продуктов, необходимых для приготовления блюда. Выбор инвентаря для приготовления блюда. Подготовка продуктов. Мытье </w:t>
            </w:r>
            <w:r w:rsidRPr="00D30C9E">
              <w:rPr>
                <w:rFonts w:ascii="Times New Roman" w:eastAsia="Calibri" w:hAnsi="Times New Roman" w:cs="Times New Roman"/>
              </w:rPr>
              <w:lastRenderedPageBreak/>
              <w:t>овощей. Чистка овощей. Резание ножом. Нарезание кубиками, соломкой. Натирание на терке. Выбор продуктов для приготовления салата из свежих овощей. Приготовление салата. Выбор продуктов для салата из вареных овощей. Этапы предварительной обработки и варки овощей. Приготовление салата из вареных овощей.</w:t>
            </w:r>
          </w:p>
        </w:tc>
      </w:tr>
      <w:tr w:rsidR="00D616D2" w:rsidRPr="00D30C9E" w:rsidTr="003C46B6">
        <w:tc>
          <w:tcPr>
            <w:tcW w:w="2943" w:type="dxa"/>
          </w:tcPr>
          <w:p w:rsidR="00D616D2" w:rsidRPr="00D30C9E" w:rsidRDefault="00D616D2" w:rsidP="00227312">
            <w:pPr>
              <w:rPr>
                <w:rFonts w:ascii="Times New Roman" w:eastAsia="Calibri" w:hAnsi="Times New Roman" w:cs="Times New Roman"/>
              </w:rPr>
            </w:pPr>
            <w:r w:rsidRPr="00D30C9E">
              <w:rPr>
                <w:rFonts w:ascii="Times New Roman" w:eastAsia="Calibri" w:hAnsi="Times New Roman" w:cs="Times New Roman"/>
              </w:rPr>
              <w:lastRenderedPageBreak/>
              <w:t>Уборка помещений и территории</w:t>
            </w:r>
          </w:p>
        </w:tc>
        <w:tc>
          <w:tcPr>
            <w:tcW w:w="11766" w:type="dxa"/>
          </w:tcPr>
          <w:p w:rsidR="00D616D2" w:rsidRPr="00D30C9E" w:rsidRDefault="00D616D2" w:rsidP="00227312">
            <w:pPr>
              <w:jc w:val="both"/>
              <w:rPr>
                <w:rFonts w:ascii="Times New Roman" w:eastAsia="Calibri" w:hAnsi="Times New Roman" w:cs="Times New Roman"/>
                <w:b/>
              </w:rPr>
            </w:pPr>
            <w:r w:rsidRPr="00D30C9E">
              <w:rPr>
                <w:rFonts w:ascii="Times New Roman" w:eastAsia="Calibri" w:hAnsi="Times New Roman" w:cs="Times New Roman"/>
              </w:rPr>
              <w:t xml:space="preserve">Уборка мебели. Уборка с поверхности стола остатков еды и мусора. Вытирание поверхности мебели. Уборка пола. Сметание мусора на полу в определенное место. Соблюдение последовательности действий при подметании пола. Уборка пола пылесосом. Основные части пылесоса. Правила безопасной </w:t>
            </w:r>
            <w:proofErr w:type="gramStart"/>
            <w:r w:rsidRPr="00D30C9E">
              <w:rPr>
                <w:rFonts w:ascii="Times New Roman" w:eastAsia="Calibri" w:hAnsi="Times New Roman" w:cs="Times New Roman"/>
              </w:rPr>
              <w:t>работы  с</w:t>
            </w:r>
            <w:proofErr w:type="gramEnd"/>
            <w:r w:rsidRPr="00D30C9E">
              <w:rPr>
                <w:rFonts w:ascii="Times New Roman" w:eastAsia="Calibri" w:hAnsi="Times New Roman" w:cs="Times New Roman"/>
              </w:rPr>
              <w:t xml:space="preserve"> пылесосом. Инвентарь для уборки пришкольного участка. Уборка пришкольной территории. Подметание территории.</w:t>
            </w:r>
          </w:p>
        </w:tc>
      </w:tr>
    </w:tbl>
    <w:p w:rsidR="00E2620F" w:rsidRPr="00D30C9E" w:rsidRDefault="00E2620F" w:rsidP="00E2620F">
      <w:pPr>
        <w:tabs>
          <w:tab w:val="left" w:pos="1800"/>
        </w:tabs>
        <w:spacing w:line="240" w:lineRule="auto"/>
        <w:jc w:val="both"/>
        <w:rPr>
          <w:rFonts w:ascii="Times New Roman" w:hAnsi="Times New Roman" w:cs="Times New Roman"/>
        </w:rPr>
      </w:pPr>
    </w:p>
    <w:p w:rsidR="00B75D0B" w:rsidRPr="00D30C9E" w:rsidRDefault="00E2620F" w:rsidP="00B75D0B">
      <w:pPr>
        <w:spacing w:after="0" w:line="240" w:lineRule="auto"/>
        <w:contextualSpacing/>
        <w:rPr>
          <w:rFonts w:ascii="Times New Roman" w:hAnsi="Times New Roman" w:cs="Times New Roman"/>
          <w:color w:val="000000" w:themeColor="text1"/>
        </w:rPr>
      </w:pPr>
      <w:r w:rsidRPr="00D30C9E">
        <w:rPr>
          <w:rFonts w:ascii="Times New Roman" w:eastAsia="Calibri" w:hAnsi="Times New Roman" w:cs="Times New Roman"/>
          <w:color w:val="000000" w:themeColor="text1"/>
        </w:rPr>
        <w:t>Согласно учебному плану ГБОУ «</w:t>
      </w:r>
      <w:proofErr w:type="spellStart"/>
      <w:r w:rsidRPr="00D30C9E">
        <w:rPr>
          <w:rFonts w:ascii="Times New Roman" w:eastAsia="Calibri" w:hAnsi="Times New Roman" w:cs="Times New Roman"/>
          <w:color w:val="000000" w:themeColor="text1"/>
        </w:rPr>
        <w:t>Альметьевская</w:t>
      </w:r>
      <w:proofErr w:type="spellEnd"/>
      <w:r w:rsidRPr="00D30C9E">
        <w:rPr>
          <w:rFonts w:ascii="Times New Roman" w:eastAsia="Calibri" w:hAnsi="Times New Roman" w:cs="Times New Roman"/>
          <w:color w:val="000000" w:themeColor="text1"/>
        </w:rPr>
        <w:t xml:space="preserve"> школа-интернат для детей с ограниченными </w:t>
      </w:r>
      <w:r w:rsidR="00066840" w:rsidRPr="00D30C9E">
        <w:rPr>
          <w:rFonts w:ascii="Times New Roman" w:eastAsia="Calibri" w:hAnsi="Times New Roman" w:cs="Times New Roman"/>
          <w:color w:val="000000" w:themeColor="text1"/>
        </w:rPr>
        <w:t>возможностями здоровья</w:t>
      </w:r>
      <w:r w:rsidR="00035AC0" w:rsidRPr="00D30C9E">
        <w:rPr>
          <w:rFonts w:ascii="Times New Roman" w:eastAsia="Calibri" w:hAnsi="Times New Roman" w:cs="Times New Roman"/>
          <w:color w:val="000000" w:themeColor="text1"/>
        </w:rPr>
        <w:t>» на 2022-2023</w:t>
      </w:r>
      <w:r w:rsidRPr="00D30C9E">
        <w:rPr>
          <w:rFonts w:ascii="Times New Roman" w:eastAsia="Calibri" w:hAnsi="Times New Roman" w:cs="Times New Roman"/>
          <w:color w:val="000000" w:themeColor="text1"/>
        </w:rPr>
        <w:t xml:space="preserve"> учебный год по предмету </w:t>
      </w:r>
      <w:r w:rsidR="003C46B6" w:rsidRPr="00D30C9E">
        <w:rPr>
          <w:rFonts w:ascii="Times New Roman" w:eastAsia="Calibri" w:hAnsi="Times New Roman" w:cs="Times New Roman"/>
          <w:color w:val="000000" w:themeColor="text1"/>
        </w:rPr>
        <w:t>«Д</w:t>
      </w:r>
      <w:r w:rsidR="00D616D2" w:rsidRPr="00D30C9E">
        <w:rPr>
          <w:rFonts w:ascii="Times New Roman" w:eastAsia="Calibri" w:hAnsi="Times New Roman" w:cs="Times New Roman"/>
          <w:color w:val="000000" w:themeColor="text1"/>
        </w:rPr>
        <w:t>омоводство</w:t>
      </w:r>
      <w:r w:rsidR="003C46B6" w:rsidRPr="00D30C9E">
        <w:rPr>
          <w:rFonts w:ascii="Times New Roman" w:eastAsia="Calibri" w:hAnsi="Times New Roman" w:cs="Times New Roman"/>
          <w:color w:val="000000" w:themeColor="text1"/>
        </w:rPr>
        <w:t xml:space="preserve">» </w:t>
      </w:r>
      <w:r w:rsidRPr="00D30C9E">
        <w:rPr>
          <w:rFonts w:ascii="Times New Roman" w:eastAsia="Calibri" w:hAnsi="Times New Roman" w:cs="Times New Roman"/>
          <w:color w:val="000000" w:themeColor="text1"/>
        </w:rPr>
        <w:t>(</w:t>
      </w:r>
      <w:r w:rsidRPr="00D30C9E">
        <w:rPr>
          <w:rFonts w:ascii="Times New Roman" w:hAnsi="Times New Roman" w:cs="Times New Roman"/>
          <w:color w:val="000000" w:themeColor="text1"/>
        </w:rPr>
        <w:t>на надомное обучение) отводится 35 часов в год из расчета 1 час в неделю.</w:t>
      </w:r>
    </w:p>
    <w:p w:rsidR="007615B5" w:rsidRPr="00D30C9E" w:rsidRDefault="00B75D0B" w:rsidP="00B75D0B">
      <w:pPr>
        <w:spacing w:after="0" w:line="240" w:lineRule="auto"/>
        <w:contextualSpacing/>
        <w:rPr>
          <w:rFonts w:ascii="Times New Roman" w:hAnsi="Times New Roman" w:cs="Times New Roman"/>
          <w:color w:val="000000" w:themeColor="text1"/>
        </w:rPr>
      </w:pPr>
      <w:r w:rsidRPr="00D30C9E">
        <w:rPr>
          <w:rFonts w:ascii="Times New Roman" w:hAnsi="Times New Roman" w:cs="Times New Roman"/>
          <w:color w:val="000000" w:themeColor="text1"/>
        </w:rPr>
        <w:t xml:space="preserve">                                                             </w:t>
      </w:r>
    </w:p>
    <w:p w:rsidR="007615B5" w:rsidRPr="00D30C9E" w:rsidRDefault="007615B5" w:rsidP="00B75D0B">
      <w:pPr>
        <w:spacing w:after="0" w:line="240" w:lineRule="auto"/>
        <w:contextualSpacing/>
        <w:rPr>
          <w:rFonts w:ascii="Times New Roman" w:hAnsi="Times New Roman" w:cs="Times New Roman"/>
          <w:color w:val="000000" w:themeColor="text1"/>
        </w:rPr>
      </w:pPr>
    </w:p>
    <w:p w:rsidR="007615B5" w:rsidRPr="00D30C9E" w:rsidRDefault="007615B5" w:rsidP="00B75D0B">
      <w:pPr>
        <w:spacing w:after="0" w:line="240" w:lineRule="auto"/>
        <w:contextualSpacing/>
        <w:rPr>
          <w:rFonts w:ascii="Times New Roman" w:hAnsi="Times New Roman" w:cs="Times New Roman"/>
          <w:color w:val="000000" w:themeColor="text1"/>
        </w:rPr>
      </w:pPr>
    </w:p>
    <w:p w:rsidR="007615B5" w:rsidRPr="00D30C9E" w:rsidRDefault="007615B5" w:rsidP="00B75D0B">
      <w:pPr>
        <w:spacing w:after="0" w:line="240" w:lineRule="auto"/>
        <w:contextualSpacing/>
        <w:rPr>
          <w:rFonts w:ascii="Times New Roman" w:hAnsi="Times New Roman" w:cs="Times New Roman"/>
          <w:color w:val="000000" w:themeColor="text1"/>
        </w:rPr>
      </w:pPr>
    </w:p>
    <w:p w:rsidR="007615B5" w:rsidRPr="00D30C9E" w:rsidRDefault="007615B5" w:rsidP="00B75D0B">
      <w:pPr>
        <w:spacing w:after="0" w:line="240" w:lineRule="auto"/>
        <w:contextualSpacing/>
        <w:rPr>
          <w:rFonts w:ascii="Times New Roman" w:hAnsi="Times New Roman" w:cs="Times New Roman"/>
          <w:color w:val="000000" w:themeColor="text1"/>
        </w:rPr>
      </w:pPr>
    </w:p>
    <w:p w:rsidR="007615B5" w:rsidRPr="00D30C9E" w:rsidRDefault="007615B5" w:rsidP="00B75D0B">
      <w:pPr>
        <w:spacing w:after="0" w:line="240" w:lineRule="auto"/>
        <w:contextualSpacing/>
        <w:rPr>
          <w:rFonts w:ascii="Times New Roman" w:hAnsi="Times New Roman" w:cs="Times New Roman"/>
          <w:color w:val="000000" w:themeColor="text1"/>
        </w:rPr>
      </w:pPr>
    </w:p>
    <w:p w:rsidR="007615B5" w:rsidRPr="00D30C9E" w:rsidRDefault="007615B5" w:rsidP="00B75D0B">
      <w:pPr>
        <w:spacing w:after="0" w:line="240" w:lineRule="auto"/>
        <w:contextualSpacing/>
        <w:rPr>
          <w:rFonts w:ascii="Times New Roman" w:hAnsi="Times New Roman" w:cs="Times New Roman"/>
          <w:color w:val="000000" w:themeColor="text1"/>
        </w:rPr>
      </w:pPr>
    </w:p>
    <w:p w:rsidR="007615B5" w:rsidRPr="00D30C9E" w:rsidRDefault="007615B5" w:rsidP="00B75D0B">
      <w:pPr>
        <w:spacing w:after="0" w:line="240" w:lineRule="auto"/>
        <w:contextualSpacing/>
        <w:rPr>
          <w:rFonts w:ascii="Times New Roman" w:hAnsi="Times New Roman" w:cs="Times New Roman"/>
          <w:color w:val="000000" w:themeColor="text1"/>
        </w:rPr>
      </w:pPr>
    </w:p>
    <w:p w:rsidR="007615B5" w:rsidRDefault="007615B5" w:rsidP="00B75D0B">
      <w:pPr>
        <w:spacing w:after="0" w:line="240" w:lineRule="auto"/>
        <w:contextualSpacing/>
        <w:rPr>
          <w:rFonts w:ascii="Times New Roman" w:hAnsi="Times New Roman" w:cs="Times New Roman"/>
          <w:color w:val="000000" w:themeColor="text1"/>
        </w:rPr>
      </w:pPr>
    </w:p>
    <w:p w:rsidR="007615B5" w:rsidRDefault="007615B5" w:rsidP="00B75D0B">
      <w:pPr>
        <w:spacing w:after="0" w:line="240" w:lineRule="auto"/>
        <w:contextualSpacing/>
        <w:rPr>
          <w:rFonts w:ascii="Times New Roman" w:hAnsi="Times New Roman" w:cs="Times New Roman"/>
          <w:color w:val="000000" w:themeColor="text1"/>
        </w:rPr>
      </w:pPr>
    </w:p>
    <w:p w:rsidR="00D30C9E" w:rsidRDefault="007615B5" w:rsidP="00B75D0B">
      <w:pPr>
        <w:spacing w:after="0" w:line="240" w:lineRule="auto"/>
        <w:contextualSpacing/>
        <w:rPr>
          <w:rFonts w:ascii="Times New Roman" w:hAnsi="Times New Roman" w:cs="Times New Roman"/>
          <w:color w:val="000000" w:themeColor="text1"/>
        </w:rPr>
      </w:pPr>
      <w:r>
        <w:rPr>
          <w:rFonts w:ascii="Times New Roman" w:hAnsi="Times New Roman" w:cs="Times New Roman"/>
          <w:color w:val="000000" w:themeColor="text1"/>
        </w:rPr>
        <w:t xml:space="preserve">                                                            </w:t>
      </w: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D30C9E" w:rsidRDefault="00D30C9E" w:rsidP="00B75D0B">
      <w:pPr>
        <w:spacing w:after="0" w:line="240" w:lineRule="auto"/>
        <w:contextualSpacing/>
        <w:rPr>
          <w:rFonts w:ascii="Times New Roman" w:hAnsi="Times New Roman" w:cs="Times New Roman"/>
          <w:color w:val="000000" w:themeColor="text1"/>
        </w:rPr>
      </w:pPr>
    </w:p>
    <w:p w:rsidR="00E2620F" w:rsidRPr="00B75D0B" w:rsidRDefault="00D30C9E" w:rsidP="00B75D0B">
      <w:pPr>
        <w:spacing w:after="0" w:line="240" w:lineRule="auto"/>
        <w:contextualSpacing/>
        <w:rPr>
          <w:rFonts w:ascii="Times New Roman" w:hAnsi="Times New Roman" w:cs="Times New Roman"/>
          <w:color w:val="000000" w:themeColor="text1"/>
        </w:rPr>
      </w:pPr>
      <w:r>
        <w:rPr>
          <w:rFonts w:ascii="Times New Roman" w:hAnsi="Times New Roman" w:cs="Times New Roman"/>
          <w:color w:val="000000" w:themeColor="text1"/>
        </w:rPr>
        <w:lastRenderedPageBreak/>
        <w:t xml:space="preserve">                                                        </w:t>
      </w:r>
      <w:r w:rsidR="006C0DA1" w:rsidRPr="006C0DA1">
        <w:rPr>
          <w:rFonts w:ascii="Times New Roman" w:eastAsia="Times New Roman" w:hAnsi="Times New Roman" w:cs="Times New Roman"/>
          <w:b/>
          <w:sz w:val="28"/>
          <w:lang w:eastAsia="ru-RU"/>
        </w:rPr>
        <w:t>Календарно-тематическое планирование</w:t>
      </w:r>
      <w:r w:rsidR="00E2620F">
        <w:rPr>
          <w:rFonts w:ascii="Times New Roman" w:eastAsia="Times New Roman" w:hAnsi="Times New Roman" w:cs="Times New Roman"/>
          <w:b/>
          <w:sz w:val="28"/>
          <w:lang w:eastAsia="ru-RU"/>
        </w:rPr>
        <w:t xml:space="preserve"> </w:t>
      </w:r>
      <w:r w:rsidR="006C0DA1" w:rsidRPr="006C0DA1">
        <w:rPr>
          <w:rFonts w:ascii="Times New Roman" w:eastAsia="Times New Roman" w:hAnsi="Times New Roman" w:cs="Times New Roman"/>
          <w:b/>
          <w:sz w:val="28"/>
          <w:lang w:eastAsia="ru-RU"/>
        </w:rPr>
        <w:t>по предмету «</w:t>
      </w:r>
      <w:r w:rsidR="003C46B6">
        <w:rPr>
          <w:rFonts w:ascii="Times New Roman" w:eastAsia="Times New Roman" w:hAnsi="Times New Roman" w:cs="Times New Roman"/>
          <w:b/>
          <w:sz w:val="28"/>
          <w:lang w:eastAsia="ru-RU"/>
        </w:rPr>
        <w:t>Домоводство</w:t>
      </w:r>
      <w:r w:rsidR="006C0DA1" w:rsidRPr="006C0DA1">
        <w:rPr>
          <w:rFonts w:ascii="Times New Roman" w:eastAsia="Times New Roman" w:hAnsi="Times New Roman" w:cs="Times New Roman"/>
          <w:b/>
          <w:sz w:val="28"/>
          <w:lang w:eastAsia="ru-RU"/>
        </w:rPr>
        <w:t>»</w:t>
      </w:r>
    </w:p>
    <w:tbl>
      <w:tblPr>
        <w:tblpPr w:leftFromText="180" w:rightFromText="180" w:vertAnchor="text" w:horzAnchor="margin" w:tblpXSpec="center" w:tblpY="172"/>
        <w:tblW w:w="14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551"/>
        <w:gridCol w:w="7655"/>
        <w:gridCol w:w="2033"/>
        <w:gridCol w:w="1020"/>
        <w:gridCol w:w="994"/>
      </w:tblGrid>
      <w:tr w:rsidR="00E2620F" w:rsidRPr="00D30C9E" w:rsidTr="00021A6F">
        <w:trPr>
          <w:trHeight w:val="90"/>
        </w:trPr>
        <w:tc>
          <w:tcPr>
            <w:tcW w:w="646" w:type="dxa"/>
            <w:vMerge w:val="restart"/>
          </w:tcPr>
          <w:p w:rsidR="00E2620F" w:rsidRPr="00D30C9E" w:rsidRDefault="00E2620F"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 xml:space="preserve">№ </w:t>
            </w:r>
          </w:p>
          <w:p w:rsidR="00E2620F" w:rsidRPr="00D30C9E" w:rsidRDefault="00E2620F"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п\п</w:t>
            </w:r>
          </w:p>
        </w:tc>
        <w:tc>
          <w:tcPr>
            <w:tcW w:w="2551" w:type="dxa"/>
            <w:vMerge w:val="restart"/>
          </w:tcPr>
          <w:p w:rsidR="00E2620F" w:rsidRPr="00D30C9E" w:rsidRDefault="00E2620F" w:rsidP="00D616D2">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Тема урока</w:t>
            </w:r>
          </w:p>
          <w:p w:rsidR="00E2620F" w:rsidRPr="00D30C9E" w:rsidRDefault="00E2620F" w:rsidP="00D616D2">
            <w:pPr>
              <w:spacing w:after="0" w:line="240" w:lineRule="auto"/>
              <w:rPr>
                <w:rFonts w:ascii="Times New Roman" w:eastAsia="Times New Roman" w:hAnsi="Times New Roman" w:cs="Times New Roman"/>
                <w:color w:val="000000" w:themeColor="text1"/>
                <w:lang w:eastAsia="ru-RU"/>
              </w:rPr>
            </w:pPr>
          </w:p>
          <w:p w:rsidR="00E2620F" w:rsidRPr="00D30C9E" w:rsidRDefault="00E2620F" w:rsidP="00D616D2">
            <w:pPr>
              <w:spacing w:after="0" w:line="240" w:lineRule="auto"/>
              <w:rPr>
                <w:rFonts w:ascii="Times New Roman" w:eastAsia="Times New Roman" w:hAnsi="Times New Roman" w:cs="Times New Roman"/>
                <w:color w:val="000000" w:themeColor="text1"/>
                <w:lang w:eastAsia="ru-RU"/>
              </w:rPr>
            </w:pPr>
          </w:p>
        </w:tc>
        <w:tc>
          <w:tcPr>
            <w:tcW w:w="7655" w:type="dxa"/>
            <w:vMerge w:val="restart"/>
          </w:tcPr>
          <w:p w:rsidR="00E2620F" w:rsidRPr="00D30C9E" w:rsidRDefault="00035AC0" w:rsidP="00D616D2">
            <w:pPr>
              <w:spacing w:after="0" w:line="240" w:lineRule="auto"/>
              <w:jc w:val="center"/>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 xml:space="preserve">Требования </w:t>
            </w:r>
            <w:r w:rsidR="00E2620F" w:rsidRPr="00D30C9E">
              <w:rPr>
                <w:rFonts w:ascii="Times New Roman" w:eastAsia="Calibri" w:hAnsi="Times New Roman" w:cs="Times New Roman"/>
                <w:color w:val="000000" w:themeColor="text1"/>
              </w:rPr>
              <w:t>к</w:t>
            </w:r>
          </w:p>
          <w:p w:rsidR="00E2620F" w:rsidRPr="00D30C9E" w:rsidRDefault="00E2620F" w:rsidP="00D616D2">
            <w:pPr>
              <w:spacing w:after="0" w:line="240" w:lineRule="auto"/>
              <w:jc w:val="center"/>
              <w:rPr>
                <w:rFonts w:ascii="Times New Roman" w:eastAsia="Calibri" w:hAnsi="Times New Roman" w:cs="Times New Roman"/>
                <w:color w:val="000000" w:themeColor="text1"/>
              </w:rPr>
            </w:pPr>
            <w:r w:rsidRPr="00D30C9E">
              <w:rPr>
                <w:rFonts w:ascii="Times New Roman" w:eastAsia="Calibri" w:hAnsi="Times New Roman" w:cs="Times New Roman"/>
                <w:color w:val="000000" w:themeColor="text1"/>
              </w:rPr>
              <w:t>уровню подготовки обучающихся</w:t>
            </w:r>
          </w:p>
        </w:tc>
        <w:tc>
          <w:tcPr>
            <w:tcW w:w="2033" w:type="dxa"/>
            <w:vMerge w:val="restart"/>
          </w:tcPr>
          <w:p w:rsidR="00E2620F" w:rsidRPr="00D30C9E" w:rsidRDefault="00E2620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Словарь</w:t>
            </w:r>
          </w:p>
        </w:tc>
        <w:tc>
          <w:tcPr>
            <w:tcW w:w="2014" w:type="dxa"/>
            <w:gridSpan w:val="2"/>
          </w:tcPr>
          <w:p w:rsidR="00E2620F" w:rsidRPr="00D30C9E" w:rsidRDefault="00E2620F"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Дата</w:t>
            </w:r>
          </w:p>
        </w:tc>
      </w:tr>
      <w:tr w:rsidR="00E2620F" w:rsidRPr="00D30C9E" w:rsidTr="00021A6F">
        <w:trPr>
          <w:trHeight w:val="290"/>
        </w:trPr>
        <w:tc>
          <w:tcPr>
            <w:tcW w:w="646" w:type="dxa"/>
            <w:vMerge/>
          </w:tcPr>
          <w:p w:rsidR="00E2620F" w:rsidRPr="00D30C9E" w:rsidRDefault="00E2620F" w:rsidP="00D616D2">
            <w:pPr>
              <w:spacing w:after="0" w:line="240" w:lineRule="auto"/>
              <w:jc w:val="center"/>
              <w:rPr>
                <w:rFonts w:ascii="Times New Roman" w:eastAsia="Times New Roman" w:hAnsi="Times New Roman" w:cs="Times New Roman"/>
                <w:b/>
                <w:color w:val="000000" w:themeColor="text1"/>
                <w:lang w:eastAsia="ru-RU"/>
              </w:rPr>
            </w:pPr>
          </w:p>
        </w:tc>
        <w:tc>
          <w:tcPr>
            <w:tcW w:w="2551" w:type="dxa"/>
            <w:vMerge/>
          </w:tcPr>
          <w:p w:rsidR="00E2620F" w:rsidRPr="00D30C9E" w:rsidRDefault="00E2620F" w:rsidP="00D616D2">
            <w:pPr>
              <w:spacing w:after="0" w:line="240" w:lineRule="auto"/>
              <w:rPr>
                <w:rFonts w:ascii="Times New Roman" w:eastAsia="Times New Roman" w:hAnsi="Times New Roman" w:cs="Times New Roman"/>
                <w:b/>
                <w:color w:val="000000" w:themeColor="text1"/>
                <w:lang w:eastAsia="ru-RU"/>
              </w:rPr>
            </w:pPr>
          </w:p>
        </w:tc>
        <w:tc>
          <w:tcPr>
            <w:tcW w:w="7655" w:type="dxa"/>
            <w:vMerge/>
          </w:tcPr>
          <w:p w:rsidR="00E2620F" w:rsidRPr="00D30C9E" w:rsidRDefault="00E2620F" w:rsidP="00D616D2">
            <w:pPr>
              <w:spacing w:after="0" w:line="240" w:lineRule="auto"/>
              <w:jc w:val="center"/>
              <w:rPr>
                <w:rFonts w:ascii="Times New Roman" w:eastAsia="Times New Roman" w:hAnsi="Times New Roman" w:cs="Times New Roman"/>
                <w:b/>
                <w:color w:val="000000" w:themeColor="text1"/>
                <w:lang w:eastAsia="ru-RU"/>
              </w:rPr>
            </w:pPr>
          </w:p>
        </w:tc>
        <w:tc>
          <w:tcPr>
            <w:tcW w:w="2033" w:type="dxa"/>
            <w:vMerge/>
          </w:tcPr>
          <w:p w:rsidR="00E2620F" w:rsidRPr="00D30C9E" w:rsidRDefault="00E2620F" w:rsidP="00D3797F">
            <w:pPr>
              <w:spacing w:after="0" w:line="240" w:lineRule="auto"/>
              <w:rPr>
                <w:rFonts w:ascii="Times New Roman" w:eastAsia="Times New Roman" w:hAnsi="Times New Roman" w:cs="Times New Roman"/>
                <w:color w:val="000000" w:themeColor="text1"/>
                <w:lang w:eastAsia="ru-RU"/>
              </w:rPr>
            </w:pPr>
          </w:p>
        </w:tc>
        <w:tc>
          <w:tcPr>
            <w:tcW w:w="1020" w:type="dxa"/>
          </w:tcPr>
          <w:p w:rsidR="00E2620F" w:rsidRPr="00D30C9E" w:rsidRDefault="00E2620F"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план</w:t>
            </w:r>
          </w:p>
        </w:tc>
        <w:tc>
          <w:tcPr>
            <w:tcW w:w="994" w:type="dxa"/>
          </w:tcPr>
          <w:p w:rsidR="00E2620F" w:rsidRPr="00D30C9E" w:rsidRDefault="00E2620F"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факт</w:t>
            </w: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w:t>
            </w:r>
          </w:p>
        </w:tc>
        <w:tc>
          <w:tcPr>
            <w:tcW w:w="2551" w:type="dxa"/>
          </w:tcPr>
          <w:p w:rsidR="00D616D2" w:rsidRPr="00D30C9E" w:rsidRDefault="00D616D2" w:rsidP="008F6112">
            <w:pPr>
              <w:spacing w:line="240" w:lineRule="auto"/>
              <w:rPr>
                <w:rFonts w:ascii="Times New Roman" w:eastAsia="Calibri" w:hAnsi="Times New Roman" w:cs="Times New Roman"/>
              </w:rPr>
            </w:pPr>
            <w:r w:rsidRPr="00D30C9E">
              <w:rPr>
                <w:rFonts w:ascii="Times New Roman" w:eastAsia="Calibri" w:hAnsi="Times New Roman" w:cs="Times New Roman"/>
              </w:rPr>
              <w:t xml:space="preserve">Мой дом. </w:t>
            </w:r>
          </w:p>
        </w:tc>
        <w:tc>
          <w:tcPr>
            <w:tcW w:w="7655" w:type="dxa"/>
          </w:tcPr>
          <w:p w:rsidR="00D616D2" w:rsidRPr="00D30C9E" w:rsidRDefault="0075045F" w:rsidP="0075045F">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общее представление о домашних</w:t>
            </w:r>
            <w:r w:rsidR="008F6112" w:rsidRPr="00D30C9E">
              <w:rPr>
                <w:rFonts w:ascii="Times New Roman" w:eastAsia="Calibri" w:hAnsi="Times New Roman" w:cs="Times New Roman"/>
              </w:rPr>
              <w:t xml:space="preserve"> дела</w:t>
            </w:r>
            <w:r w:rsidR="00C46978" w:rsidRPr="00D30C9E">
              <w:rPr>
                <w:rFonts w:ascii="Times New Roman" w:eastAsia="Calibri" w:hAnsi="Times New Roman" w:cs="Times New Roman"/>
              </w:rPr>
              <w:t xml:space="preserve">х. Семейных </w:t>
            </w:r>
            <w:proofErr w:type="gramStart"/>
            <w:r w:rsidRPr="00D30C9E">
              <w:rPr>
                <w:rFonts w:ascii="Times New Roman" w:eastAsia="Calibri" w:hAnsi="Times New Roman" w:cs="Times New Roman"/>
              </w:rPr>
              <w:t>заботах</w:t>
            </w:r>
            <w:r w:rsidR="008F6112" w:rsidRPr="00D30C9E">
              <w:rPr>
                <w:rFonts w:ascii="Times New Roman" w:eastAsia="Calibri" w:hAnsi="Times New Roman" w:cs="Times New Roman"/>
              </w:rPr>
              <w:t xml:space="preserve">.   </w:t>
            </w:r>
            <w:proofErr w:type="gramEnd"/>
            <w:r w:rsidR="008F6112" w:rsidRPr="00D30C9E">
              <w:rPr>
                <w:rFonts w:ascii="Times New Roman" w:eastAsia="Calibri" w:hAnsi="Times New Roman" w:cs="Times New Roman"/>
              </w:rPr>
              <w:t xml:space="preserve">  </w:t>
            </w:r>
          </w:p>
        </w:tc>
        <w:tc>
          <w:tcPr>
            <w:tcW w:w="2033" w:type="dxa"/>
          </w:tcPr>
          <w:p w:rsidR="00D616D2" w:rsidRPr="00D30C9E" w:rsidRDefault="0075045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Семейные заботы</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07</w:t>
            </w:r>
            <w:r w:rsidR="006A48EC" w:rsidRPr="00D30C9E">
              <w:rPr>
                <w:rFonts w:ascii="Times New Roman" w:eastAsia="Times New Roman" w:hAnsi="Times New Roman" w:cs="Times New Roman"/>
                <w:color w:val="000000" w:themeColor="text1"/>
                <w:lang w:eastAsia="ru-RU"/>
              </w:rPr>
              <w:t>.09</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2</w:t>
            </w:r>
          </w:p>
        </w:tc>
        <w:tc>
          <w:tcPr>
            <w:tcW w:w="2551" w:type="dxa"/>
          </w:tcPr>
          <w:p w:rsidR="00D616D2" w:rsidRPr="00D30C9E" w:rsidRDefault="00D616D2" w:rsidP="008F6112">
            <w:pPr>
              <w:spacing w:line="240" w:lineRule="auto"/>
              <w:rPr>
                <w:rFonts w:ascii="Times New Roman" w:eastAsia="Calibri" w:hAnsi="Times New Roman" w:cs="Times New Roman"/>
              </w:rPr>
            </w:pPr>
            <w:r w:rsidRPr="00D30C9E">
              <w:rPr>
                <w:rFonts w:ascii="Times New Roman" w:eastAsia="Calibri" w:hAnsi="Times New Roman" w:cs="Times New Roman"/>
              </w:rPr>
              <w:t xml:space="preserve">Покупки. </w:t>
            </w:r>
          </w:p>
        </w:tc>
        <w:tc>
          <w:tcPr>
            <w:tcW w:w="7655" w:type="dxa"/>
          </w:tcPr>
          <w:p w:rsidR="00D616D2" w:rsidRPr="00D30C9E" w:rsidRDefault="0075045F" w:rsidP="0075045F">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 xml:space="preserve"> Иметь представление к</w:t>
            </w:r>
            <w:r w:rsidR="008F6112" w:rsidRPr="00D30C9E">
              <w:rPr>
                <w:rFonts w:ascii="Times New Roman" w:eastAsia="Calibri" w:hAnsi="Times New Roman" w:cs="Times New Roman"/>
              </w:rPr>
              <w:t>ак делать покупки. Магазин.</w:t>
            </w:r>
            <w:r w:rsidR="00035AC0" w:rsidRPr="00D30C9E">
              <w:rPr>
                <w:rFonts w:ascii="Times New Roman" w:eastAsia="Calibri" w:hAnsi="Times New Roman" w:cs="Times New Roman"/>
              </w:rPr>
              <w:t xml:space="preserve"> Правила поведения в</w:t>
            </w:r>
            <w:r w:rsidR="00B75D0B" w:rsidRPr="00D30C9E">
              <w:rPr>
                <w:rFonts w:ascii="Times New Roman" w:eastAsia="Calibri" w:hAnsi="Times New Roman" w:cs="Times New Roman"/>
              </w:rPr>
              <w:t xml:space="preserve"> магазине. Упаковка продуктов в </w:t>
            </w:r>
            <w:proofErr w:type="gramStart"/>
            <w:r w:rsidR="008F6112" w:rsidRPr="00D30C9E">
              <w:rPr>
                <w:rFonts w:ascii="Times New Roman" w:eastAsia="Calibri" w:hAnsi="Times New Roman" w:cs="Times New Roman"/>
              </w:rPr>
              <w:t xml:space="preserve">сумки.   </w:t>
            </w:r>
            <w:proofErr w:type="gramEnd"/>
            <w:r w:rsidR="008F6112" w:rsidRPr="00D30C9E">
              <w:rPr>
                <w:rFonts w:ascii="Times New Roman" w:eastAsia="Calibri" w:hAnsi="Times New Roman" w:cs="Times New Roman"/>
              </w:rPr>
              <w:t xml:space="preserve">     </w:t>
            </w:r>
          </w:p>
        </w:tc>
        <w:tc>
          <w:tcPr>
            <w:tcW w:w="2033" w:type="dxa"/>
          </w:tcPr>
          <w:p w:rsidR="00D616D2" w:rsidRPr="00D30C9E" w:rsidRDefault="0075045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Парковка.</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14</w:t>
            </w:r>
            <w:r w:rsidR="006A48EC" w:rsidRPr="00D30C9E">
              <w:rPr>
                <w:rFonts w:ascii="Times New Roman" w:eastAsia="Times New Roman" w:hAnsi="Times New Roman" w:cs="Times New Roman"/>
                <w:color w:val="000000" w:themeColor="text1"/>
                <w:lang w:eastAsia="ru-RU"/>
              </w:rPr>
              <w:t>.09</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3</w:t>
            </w:r>
          </w:p>
        </w:tc>
        <w:tc>
          <w:tcPr>
            <w:tcW w:w="2551" w:type="dxa"/>
          </w:tcPr>
          <w:p w:rsidR="00D616D2" w:rsidRPr="00D30C9E" w:rsidRDefault="00D616D2" w:rsidP="008F6112">
            <w:pPr>
              <w:spacing w:line="240" w:lineRule="auto"/>
              <w:rPr>
                <w:rFonts w:ascii="Times New Roman" w:eastAsia="Calibri" w:hAnsi="Times New Roman" w:cs="Times New Roman"/>
              </w:rPr>
            </w:pPr>
            <w:r w:rsidRPr="00D30C9E">
              <w:rPr>
                <w:rFonts w:ascii="Times New Roman" w:eastAsia="Calibri" w:hAnsi="Times New Roman" w:cs="Times New Roman"/>
              </w:rPr>
              <w:t xml:space="preserve">Посуда и кухонный инвентарь. </w:t>
            </w:r>
          </w:p>
        </w:tc>
        <w:tc>
          <w:tcPr>
            <w:tcW w:w="7655" w:type="dxa"/>
          </w:tcPr>
          <w:p w:rsidR="00D616D2" w:rsidRPr="00D30C9E" w:rsidRDefault="0075045F" w:rsidP="0075045F">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посуде</w:t>
            </w:r>
            <w:r w:rsidR="008F6112" w:rsidRPr="00D30C9E">
              <w:rPr>
                <w:rFonts w:ascii="Times New Roman" w:eastAsia="Calibri" w:hAnsi="Times New Roman" w:cs="Times New Roman"/>
              </w:rPr>
              <w:t xml:space="preserve"> для сервировки стола. </w:t>
            </w:r>
            <w:r w:rsidRPr="00D30C9E">
              <w:rPr>
                <w:rFonts w:ascii="Times New Roman" w:eastAsia="Calibri" w:hAnsi="Times New Roman" w:cs="Times New Roman"/>
              </w:rPr>
              <w:t xml:space="preserve">Ее </w:t>
            </w:r>
            <w:proofErr w:type="gramStart"/>
            <w:r w:rsidRPr="00D30C9E">
              <w:rPr>
                <w:rFonts w:ascii="Times New Roman" w:eastAsia="Calibri" w:hAnsi="Times New Roman" w:cs="Times New Roman"/>
              </w:rPr>
              <w:t xml:space="preserve">назначение. </w:t>
            </w:r>
            <w:r w:rsidR="008F6112" w:rsidRPr="00D30C9E">
              <w:rPr>
                <w:rFonts w:ascii="Times New Roman" w:eastAsia="Calibri" w:hAnsi="Times New Roman" w:cs="Times New Roman"/>
              </w:rPr>
              <w:t xml:space="preserve">  </w:t>
            </w:r>
            <w:proofErr w:type="gramEnd"/>
            <w:r w:rsidR="008F6112" w:rsidRPr="00D30C9E">
              <w:rPr>
                <w:rFonts w:ascii="Times New Roman" w:eastAsia="Calibri" w:hAnsi="Times New Roman" w:cs="Times New Roman"/>
              </w:rPr>
              <w:t xml:space="preserve">        </w:t>
            </w:r>
          </w:p>
        </w:tc>
        <w:tc>
          <w:tcPr>
            <w:tcW w:w="2033" w:type="dxa"/>
          </w:tcPr>
          <w:p w:rsidR="00D616D2" w:rsidRPr="00D30C9E" w:rsidRDefault="0075045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Сервировка</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21</w:t>
            </w:r>
            <w:r w:rsidR="006A48EC" w:rsidRPr="00D30C9E">
              <w:rPr>
                <w:rFonts w:ascii="Times New Roman" w:eastAsia="Times New Roman" w:hAnsi="Times New Roman" w:cs="Times New Roman"/>
                <w:color w:val="000000" w:themeColor="text1"/>
                <w:lang w:eastAsia="ru-RU"/>
              </w:rPr>
              <w:t>.09</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4</w:t>
            </w:r>
          </w:p>
        </w:tc>
        <w:tc>
          <w:tcPr>
            <w:tcW w:w="2551" w:type="dxa"/>
          </w:tcPr>
          <w:p w:rsidR="00D616D2" w:rsidRPr="00D30C9E" w:rsidRDefault="00D616D2" w:rsidP="008F6112">
            <w:pPr>
              <w:spacing w:line="240" w:lineRule="auto"/>
              <w:rPr>
                <w:rFonts w:ascii="Times New Roman" w:eastAsia="Calibri" w:hAnsi="Times New Roman" w:cs="Times New Roman"/>
              </w:rPr>
            </w:pPr>
            <w:r w:rsidRPr="00D30C9E">
              <w:rPr>
                <w:rFonts w:ascii="Times New Roman" w:eastAsia="Calibri" w:hAnsi="Times New Roman" w:cs="Times New Roman"/>
              </w:rPr>
              <w:t xml:space="preserve">Посуда для приготовления пищи. </w:t>
            </w:r>
          </w:p>
        </w:tc>
        <w:tc>
          <w:tcPr>
            <w:tcW w:w="7655" w:type="dxa"/>
          </w:tcPr>
          <w:p w:rsidR="00D616D2" w:rsidRPr="00D30C9E" w:rsidRDefault="0075045F" w:rsidP="0075045F">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кухонных принадлежностях</w:t>
            </w:r>
            <w:r w:rsidR="008F6112" w:rsidRPr="00D30C9E">
              <w:rPr>
                <w:rFonts w:ascii="Times New Roman" w:eastAsia="Calibri" w:hAnsi="Times New Roman" w:cs="Times New Roman"/>
              </w:rPr>
              <w:t xml:space="preserve">. Назначение кухонных </w:t>
            </w:r>
            <w:proofErr w:type="gramStart"/>
            <w:r w:rsidR="008F6112" w:rsidRPr="00D30C9E">
              <w:rPr>
                <w:rFonts w:ascii="Times New Roman" w:eastAsia="Calibri" w:hAnsi="Times New Roman" w:cs="Times New Roman"/>
              </w:rPr>
              <w:t xml:space="preserve">принадлежностей.   </w:t>
            </w:r>
            <w:proofErr w:type="gramEnd"/>
            <w:r w:rsidR="008F6112" w:rsidRPr="00D30C9E">
              <w:rPr>
                <w:rFonts w:ascii="Times New Roman" w:eastAsia="Calibri" w:hAnsi="Times New Roman" w:cs="Times New Roman"/>
              </w:rPr>
              <w:t xml:space="preserve">     </w:t>
            </w:r>
          </w:p>
        </w:tc>
        <w:tc>
          <w:tcPr>
            <w:tcW w:w="2033" w:type="dxa"/>
          </w:tcPr>
          <w:p w:rsidR="00D616D2" w:rsidRPr="00D30C9E" w:rsidRDefault="0075045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Принадлежности</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28</w:t>
            </w:r>
            <w:r w:rsidR="006A48EC" w:rsidRPr="00D30C9E">
              <w:rPr>
                <w:rFonts w:ascii="Times New Roman" w:eastAsia="Times New Roman" w:hAnsi="Times New Roman" w:cs="Times New Roman"/>
                <w:color w:val="000000" w:themeColor="text1"/>
                <w:lang w:eastAsia="ru-RU"/>
              </w:rPr>
              <w:t>.09</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5</w:t>
            </w:r>
          </w:p>
        </w:tc>
        <w:tc>
          <w:tcPr>
            <w:tcW w:w="2551" w:type="dxa"/>
          </w:tcPr>
          <w:p w:rsidR="00D616D2" w:rsidRPr="00D30C9E" w:rsidRDefault="00D616D2" w:rsidP="008F6112">
            <w:pPr>
              <w:spacing w:line="240" w:lineRule="auto"/>
              <w:rPr>
                <w:rFonts w:ascii="Times New Roman" w:eastAsia="Calibri" w:hAnsi="Times New Roman" w:cs="Times New Roman"/>
              </w:rPr>
            </w:pPr>
            <w:r w:rsidRPr="00D30C9E">
              <w:rPr>
                <w:rFonts w:ascii="Times New Roman" w:eastAsia="Calibri" w:hAnsi="Times New Roman" w:cs="Times New Roman"/>
              </w:rPr>
              <w:t xml:space="preserve">Уход за посудой. </w:t>
            </w:r>
          </w:p>
        </w:tc>
        <w:tc>
          <w:tcPr>
            <w:tcW w:w="7655" w:type="dxa"/>
          </w:tcPr>
          <w:p w:rsidR="00D616D2" w:rsidRPr="00D30C9E" w:rsidRDefault="0075045F" w:rsidP="0075045F">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w:t>
            </w:r>
            <w:r w:rsidR="00D3797F" w:rsidRPr="00D30C9E">
              <w:rPr>
                <w:rFonts w:ascii="Times New Roman" w:eastAsia="Calibri" w:hAnsi="Times New Roman" w:cs="Times New Roman"/>
              </w:rPr>
              <w:t xml:space="preserve"> об уходе за пос</w:t>
            </w:r>
            <w:r w:rsidRPr="00D30C9E">
              <w:rPr>
                <w:rFonts w:ascii="Times New Roman" w:eastAsia="Calibri" w:hAnsi="Times New Roman" w:cs="Times New Roman"/>
              </w:rPr>
              <w:t xml:space="preserve">удой. </w:t>
            </w:r>
            <w:r w:rsidR="008F6112" w:rsidRPr="00D30C9E">
              <w:rPr>
                <w:rFonts w:ascii="Times New Roman" w:eastAsia="Calibri" w:hAnsi="Times New Roman" w:cs="Times New Roman"/>
              </w:rPr>
              <w:t xml:space="preserve">Чистая и грязная </w:t>
            </w:r>
            <w:proofErr w:type="gramStart"/>
            <w:r w:rsidR="008F6112" w:rsidRPr="00D30C9E">
              <w:rPr>
                <w:rFonts w:ascii="Times New Roman" w:eastAsia="Calibri" w:hAnsi="Times New Roman" w:cs="Times New Roman"/>
              </w:rPr>
              <w:t xml:space="preserve">посуда.   </w:t>
            </w:r>
            <w:proofErr w:type="gramEnd"/>
            <w:r w:rsidR="008F6112" w:rsidRPr="00D30C9E">
              <w:rPr>
                <w:rFonts w:ascii="Times New Roman" w:eastAsia="Calibri" w:hAnsi="Times New Roman" w:cs="Times New Roman"/>
              </w:rPr>
              <w:t xml:space="preserve">       </w:t>
            </w:r>
          </w:p>
        </w:tc>
        <w:tc>
          <w:tcPr>
            <w:tcW w:w="2033" w:type="dxa"/>
          </w:tcPr>
          <w:p w:rsidR="00D616D2" w:rsidRPr="00D30C9E" w:rsidRDefault="00D3797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Уход</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05</w:t>
            </w:r>
            <w:r w:rsidR="00422E6E" w:rsidRPr="00D30C9E">
              <w:rPr>
                <w:rFonts w:ascii="Times New Roman" w:eastAsia="Times New Roman" w:hAnsi="Times New Roman" w:cs="Times New Roman"/>
                <w:color w:val="000000" w:themeColor="text1"/>
                <w:lang w:eastAsia="ru-RU"/>
              </w:rPr>
              <w:t>.10</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6</w:t>
            </w:r>
          </w:p>
        </w:tc>
        <w:tc>
          <w:tcPr>
            <w:tcW w:w="2551" w:type="dxa"/>
          </w:tcPr>
          <w:p w:rsidR="00D616D2" w:rsidRPr="00D30C9E" w:rsidRDefault="00D616D2" w:rsidP="008F6112">
            <w:pPr>
              <w:spacing w:line="240" w:lineRule="auto"/>
              <w:rPr>
                <w:rFonts w:ascii="Times New Roman" w:eastAsia="Calibri" w:hAnsi="Times New Roman" w:cs="Times New Roman"/>
              </w:rPr>
            </w:pPr>
            <w:r w:rsidRPr="00D30C9E">
              <w:rPr>
                <w:rFonts w:ascii="Times New Roman" w:eastAsia="Calibri" w:hAnsi="Times New Roman" w:cs="Times New Roman"/>
              </w:rPr>
              <w:t xml:space="preserve">Мытье посуды. </w:t>
            </w:r>
          </w:p>
        </w:tc>
        <w:tc>
          <w:tcPr>
            <w:tcW w:w="7655" w:type="dxa"/>
          </w:tcPr>
          <w:p w:rsidR="00D616D2" w:rsidRPr="00D30C9E" w:rsidRDefault="008F6112" w:rsidP="008F6112">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Знать соблюдение последовательности действий при мытье посуды. Соблюдение последовательности действий при мытье посуды.</w:t>
            </w:r>
          </w:p>
        </w:tc>
        <w:tc>
          <w:tcPr>
            <w:tcW w:w="2033" w:type="dxa"/>
          </w:tcPr>
          <w:p w:rsidR="00D616D2" w:rsidRPr="00D30C9E" w:rsidRDefault="00D3797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Последовательность, действие.</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12</w:t>
            </w:r>
            <w:r w:rsidR="00422E6E" w:rsidRPr="00D30C9E">
              <w:rPr>
                <w:rFonts w:ascii="Times New Roman" w:eastAsia="Times New Roman" w:hAnsi="Times New Roman" w:cs="Times New Roman"/>
                <w:color w:val="000000" w:themeColor="text1"/>
                <w:lang w:eastAsia="ru-RU"/>
              </w:rPr>
              <w:t>.10</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7</w:t>
            </w:r>
          </w:p>
        </w:tc>
        <w:tc>
          <w:tcPr>
            <w:tcW w:w="2551" w:type="dxa"/>
          </w:tcPr>
          <w:p w:rsidR="00D616D2" w:rsidRPr="00D30C9E" w:rsidRDefault="00D616D2" w:rsidP="00D616D2">
            <w:pPr>
              <w:spacing w:line="240" w:lineRule="auto"/>
              <w:rPr>
                <w:rFonts w:ascii="Times New Roman" w:eastAsia="Calibri" w:hAnsi="Times New Roman" w:cs="Times New Roman"/>
              </w:rPr>
            </w:pPr>
            <w:r w:rsidRPr="00D30C9E">
              <w:rPr>
                <w:rFonts w:ascii="Times New Roman" w:eastAsia="Calibri" w:hAnsi="Times New Roman" w:cs="Times New Roman"/>
              </w:rPr>
              <w:t xml:space="preserve">Сушка посуды. </w:t>
            </w:r>
          </w:p>
          <w:p w:rsidR="00D616D2" w:rsidRPr="00D30C9E" w:rsidRDefault="00D616D2" w:rsidP="00D616D2">
            <w:pPr>
              <w:spacing w:line="240" w:lineRule="auto"/>
              <w:rPr>
                <w:rFonts w:ascii="Times New Roman" w:eastAsia="Calibri" w:hAnsi="Times New Roman" w:cs="Times New Roman"/>
              </w:rPr>
            </w:pPr>
          </w:p>
        </w:tc>
        <w:tc>
          <w:tcPr>
            <w:tcW w:w="7655" w:type="dxa"/>
          </w:tcPr>
          <w:p w:rsidR="00D616D2" w:rsidRPr="00D30C9E" w:rsidRDefault="008F6112" w:rsidP="008F6112">
            <w:pPr>
              <w:spacing w:line="240" w:lineRule="auto"/>
              <w:rPr>
                <w:rFonts w:ascii="Times New Roman" w:eastAsia="Calibri" w:hAnsi="Times New Roman" w:cs="Times New Roman"/>
              </w:rPr>
            </w:pPr>
            <w:r w:rsidRPr="00D30C9E">
              <w:rPr>
                <w:rFonts w:ascii="Times New Roman" w:eastAsia="Calibri" w:hAnsi="Times New Roman" w:cs="Times New Roman"/>
              </w:rPr>
              <w:t>Знать последовательность следующих действий: Определение места посуды на кухне. Определение места посуды на кухне.</w:t>
            </w:r>
          </w:p>
        </w:tc>
        <w:tc>
          <w:tcPr>
            <w:tcW w:w="2033" w:type="dxa"/>
          </w:tcPr>
          <w:p w:rsidR="00D616D2" w:rsidRPr="00D30C9E" w:rsidRDefault="00D3797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Утварь, последовательность.</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19</w:t>
            </w:r>
            <w:r w:rsidR="00422E6E" w:rsidRPr="00D30C9E">
              <w:rPr>
                <w:rFonts w:ascii="Times New Roman" w:eastAsia="Times New Roman" w:hAnsi="Times New Roman" w:cs="Times New Roman"/>
                <w:color w:val="000000" w:themeColor="text1"/>
                <w:lang w:eastAsia="ru-RU"/>
              </w:rPr>
              <w:t>.10</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8</w:t>
            </w:r>
          </w:p>
        </w:tc>
        <w:tc>
          <w:tcPr>
            <w:tcW w:w="2551" w:type="dxa"/>
          </w:tcPr>
          <w:p w:rsidR="00D616D2" w:rsidRPr="00D30C9E" w:rsidRDefault="00D616D2" w:rsidP="00D3797F">
            <w:pPr>
              <w:spacing w:line="240" w:lineRule="auto"/>
              <w:rPr>
                <w:rFonts w:ascii="Times New Roman" w:eastAsia="Calibri" w:hAnsi="Times New Roman" w:cs="Times New Roman"/>
              </w:rPr>
            </w:pPr>
            <w:r w:rsidRPr="00D30C9E">
              <w:rPr>
                <w:rFonts w:ascii="Times New Roman" w:eastAsia="Calibri" w:hAnsi="Times New Roman" w:cs="Times New Roman"/>
              </w:rPr>
              <w:t xml:space="preserve">Виды бытовых кухонных приборов. </w:t>
            </w:r>
          </w:p>
        </w:tc>
        <w:tc>
          <w:tcPr>
            <w:tcW w:w="7655" w:type="dxa"/>
          </w:tcPr>
          <w:p w:rsidR="00D616D2" w:rsidRPr="00D30C9E" w:rsidRDefault="00D3797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Иметь представление о назначении кухонных приборов.</w:t>
            </w:r>
            <w:r w:rsidRPr="00D30C9E">
              <w:rPr>
                <w:rFonts w:ascii="Times New Roman" w:eastAsia="Calibri" w:hAnsi="Times New Roman" w:cs="Times New Roman"/>
              </w:rPr>
              <w:t xml:space="preserve"> Назначение приборов.</w:t>
            </w:r>
          </w:p>
        </w:tc>
        <w:tc>
          <w:tcPr>
            <w:tcW w:w="2033" w:type="dxa"/>
          </w:tcPr>
          <w:p w:rsidR="00D616D2" w:rsidRPr="00D30C9E" w:rsidRDefault="00D3797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Бытовые приборы</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26</w:t>
            </w:r>
            <w:r w:rsidR="00422E6E" w:rsidRPr="00D30C9E">
              <w:rPr>
                <w:rFonts w:ascii="Times New Roman" w:eastAsia="Times New Roman" w:hAnsi="Times New Roman" w:cs="Times New Roman"/>
                <w:color w:val="000000" w:themeColor="text1"/>
                <w:lang w:eastAsia="ru-RU"/>
              </w:rPr>
              <w:t>.10</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106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9</w:t>
            </w:r>
          </w:p>
        </w:tc>
        <w:tc>
          <w:tcPr>
            <w:tcW w:w="2551" w:type="dxa"/>
          </w:tcPr>
          <w:p w:rsidR="00D616D2" w:rsidRPr="00D30C9E" w:rsidRDefault="00D616D2" w:rsidP="00D3797F">
            <w:pPr>
              <w:spacing w:line="240" w:lineRule="auto"/>
              <w:rPr>
                <w:rFonts w:ascii="Times New Roman" w:eastAsia="Calibri" w:hAnsi="Times New Roman" w:cs="Times New Roman"/>
              </w:rPr>
            </w:pPr>
            <w:r w:rsidRPr="00D30C9E">
              <w:rPr>
                <w:rFonts w:ascii="Times New Roman" w:eastAsia="Calibri" w:hAnsi="Times New Roman" w:cs="Times New Roman"/>
              </w:rPr>
              <w:t>Правила техни</w:t>
            </w:r>
            <w:r w:rsidR="00AA67D6" w:rsidRPr="00D30C9E">
              <w:rPr>
                <w:rFonts w:ascii="Times New Roman" w:eastAsia="Calibri" w:hAnsi="Times New Roman" w:cs="Times New Roman"/>
              </w:rPr>
              <w:t xml:space="preserve">ки безопасности при пользовании </w:t>
            </w:r>
            <w:r w:rsidRPr="00D30C9E">
              <w:rPr>
                <w:rFonts w:ascii="Times New Roman" w:eastAsia="Calibri" w:hAnsi="Times New Roman" w:cs="Times New Roman"/>
              </w:rPr>
              <w:t xml:space="preserve">бытовыми приборами. </w:t>
            </w:r>
          </w:p>
        </w:tc>
        <w:tc>
          <w:tcPr>
            <w:tcW w:w="7655" w:type="dxa"/>
          </w:tcPr>
          <w:p w:rsidR="00D616D2" w:rsidRPr="00D30C9E" w:rsidRDefault="00D3797F" w:rsidP="00D3797F">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об ухо</w:t>
            </w:r>
            <w:r w:rsidR="00066840" w:rsidRPr="00D30C9E">
              <w:rPr>
                <w:rFonts w:ascii="Times New Roman" w:eastAsia="Calibri" w:hAnsi="Times New Roman" w:cs="Times New Roman"/>
              </w:rPr>
              <w:t xml:space="preserve">де за бытовыми приборами. </w:t>
            </w:r>
            <w:proofErr w:type="gramStart"/>
            <w:r w:rsidR="00066840" w:rsidRPr="00D30C9E">
              <w:rPr>
                <w:rFonts w:ascii="Times New Roman" w:eastAsia="Calibri" w:hAnsi="Times New Roman" w:cs="Times New Roman"/>
              </w:rPr>
              <w:t>Знать</w:t>
            </w:r>
            <w:proofErr w:type="gramEnd"/>
            <w:r w:rsidR="00066840" w:rsidRPr="00D30C9E">
              <w:rPr>
                <w:rFonts w:ascii="Times New Roman" w:eastAsia="Calibri" w:hAnsi="Times New Roman" w:cs="Times New Roman"/>
              </w:rPr>
              <w:t xml:space="preserve"> </w:t>
            </w:r>
            <w:r w:rsidRPr="00D30C9E">
              <w:rPr>
                <w:rFonts w:ascii="Times New Roman" w:eastAsia="Calibri" w:hAnsi="Times New Roman" w:cs="Times New Roman"/>
              </w:rPr>
              <w:t>как ими пользоваться.</w:t>
            </w:r>
            <w:r w:rsidR="001B583F" w:rsidRPr="00D30C9E">
              <w:rPr>
                <w:rFonts w:ascii="Times New Roman" w:eastAsia="Calibri" w:hAnsi="Times New Roman" w:cs="Times New Roman"/>
              </w:rPr>
              <w:t xml:space="preserve"> Техника безопасности.</w:t>
            </w:r>
          </w:p>
        </w:tc>
        <w:tc>
          <w:tcPr>
            <w:tcW w:w="2033" w:type="dxa"/>
          </w:tcPr>
          <w:p w:rsidR="00D616D2" w:rsidRPr="00D30C9E" w:rsidRDefault="001B583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Техника безопасности.</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09.11</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10</w:t>
            </w:r>
          </w:p>
        </w:tc>
        <w:tc>
          <w:tcPr>
            <w:tcW w:w="2551" w:type="dxa"/>
          </w:tcPr>
          <w:p w:rsidR="00D616D2" w:rsidRPr="00D30C9E" w:rsidRDefault="00D616D2" w:rsidP="00D616D2">
            <w:pPr>
              <w:spacing w:line="240" w:lineRule="auto"/>
              <w:rPr>
                <w:rFonts w:ascii="Times New Roman" w:eastAsia="Calibri" w:hAnsi="Times New Roman" w:cs="Times New Roman"/>
              </w:rPr>
            </w:pPr>
            <w:r w:rsidRPr="00D30C9E">
              <w:rPr>
                <w:rFonts w:ascii="Times New Roman" w:eastAsia="Calibri" w:hAnsi="Times New Roman" w:cs="Times New Roman"/>
              </w:rPr>
              <w:t xml:space="preserve">Мытье и хранение электробытовых приборов. </w:t>
            </w:r>
          </w:p>
        </w:tc>
        <w:tc>
          <w:tcPr>
            <w:tcW w:w="7655" w:type="dxa"/>
          </w:tcPr>
          <w:p w:rsidR="00D616D2" w:rsidRPr="00D30C9E" w:rsidRDefault="001B583F" w:rsidP="00D616D2">
            <w:pPr>
              <w:spacing w:after="0" w:line="240" w:lineRule="auto"/>
              <w:jc w:val="center"/>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соблюдении последовательности действий при пользовании электробытовым прибором.</w:t>
            </w:r>
          </w:p>
        </w:tc>
        <w:tc>
          <w:tcPr>
            <w:tcW w:w="2033" w:type="dxa"/>
          </w:tcPr>
          <w:p w:rsidR="00D616D2" w:rsidRPr="00D30C9E" w:rsidRDefault="001B583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Электробытовые приборы</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16</w:t>
            </w:r>
            <w:r w:rsidR="00422E6E" w:rsidRPr="00D30C9E">
              <w:rPr>
                <w:rFonts w:ascii="Times New Roman" w:eastAsia="Times New Roman" w:hAnsi="Times New Roman" w:cs="Times New Roman"/>
                <w:color w:val="000000" w:themeColor="text1"/>
                <w:lang w:eastAsia="ru-RU"/>
              </w:rPr>
              <w:t>.11</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11</w:t>
            </w:r>
          </w:p>
        </w:tc>
        <w:tc>
          <w:tcPr>
            <w:tcW w:w="2551" w:type="dxa"/>
          </w:tcPr>
          <w:p w:rsidR="00D616D2" w:rsidRPr="00D30C9E" w:rsidRDefault="00D616D2" w:rsidP="001B583F">
            <w:pPr>
              <w:spacing w:line="240" w:lineRule="auto"/>
              <w:rPr>
                <w:rFonts w:ascii="Times New Roman" w:eastAsia="Calibri" w:hAnsi="Times New Roman" w:cs="Times New Roman"/>
              </w:rPr>
            </w:pPr>
            <w:r w:rsidRPr="00D30C9E">
              <w:rPr>
                <w:rFonts w:ascii="Times New Roman" w:eastAsia="Calibri" w:hAnsi="Times New Roman" w:cs="Times New Roman"/>
              </w:rPr>
              <w:t xml:space="preserve">Накрывание на стол. </w:t>
            </w:r>
          </w:p>
        </w:tc>
        <w:tc>
          <w:tcPr>
            <w:tcW w:w="7655" w:type="dxa"/>
          </w:tcPr>
          <w:p w:rsidR="00D616D2" w:rsidRPr="00D30C9E" w:rsidRDefault="001B583F" w:rsidP="001B583F">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выбор посуды при сервировке стола.</w:t>
            </w:r>
          </w:p>
        </w:tc>
        <w:tc>
          <w:tcPr>
            <w:tcW w:w="2033" w:type="dxa"/>
          </w:tcPr>
          <w:p w:rsidR="00D616D2" w:rsidRPr="00D30C9E" w:rsidRDefault="001B583F"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Сервировка</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23</w:t>
            </w:r>
            <w:r w:rsidR="00422E6E" w:rsidRPr="00D30C9E">
              <w:rPr>
                <w:rFonts w:ascii="Times New Roman" w:eastAsia="Times New Roman" w:hAnsi="Times New Roman" w:cs="Times New Roman"/>
                <w:color w:val="000000" w:themeColor="text1"/>
                <w:lang w:eastAsia="ru-RU"/>
              </w:rPr>
              <w:t>.11</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12</w:t>
            </w:r>
          </w:p>
        </w:tc>
        <w:tc>
          <w:tcPr>
            <w:tcW w:w="2551" w:type="dxa"/>
          </w:tcPr>
          <w:p w:rsidR="00D616D2" w:rsidRPr="00D30C9E" w:rsidRDefault="00D616D2" w:rsidP="001710C3">
            <w:pPr>
              <w:spacing w:line="240" w:lineRule="auto"/>
              <w:rPr>
                <w:rFonts w:ascii="Times New Roman" w:eastAsia="Calibri" w:hAnsi="Times New Roman" w:cs="Times New Roman"/>
              </w:rPr>
            </w:pPr>
            <w:r w:rsidRPr="00D30C9E">
              <w:rPr>
                <w:rFonts w:ascii="Times New Roman" w:eastAsia="Calibri" w:hAnsi="Times New Roman" w:cs="Times New Roman"/>
              </w:rPr>
              <w:t xml:space="preserve">Приготовление блюда. </w:t>
            </w:r>
          </w:p>
        </w:tc>
        <w:tc>
          <w:tcPr>
            <w:tcW w:w="7655" w:type="dxa"/>
          </w:tcPr>
          <w:p w:rsidR="00D616D2" w:rsidRPr="00D30C9E" w:rsidRDefault="001710C3" w:rsidP="001710C3">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правилах гигиены при приготовлении еды.</w:t>
            </w:r>
          </w:p>
        </w:tc>
        <w:tc>
          <w:tcPr>
            <w:tcW w:w="2033" w:type="dxa"/>
          </w:tcPr>
          <w:p w:rsidR="00D616D2" w:rsidRPr="00D30C9E" w:rsidRDefault="00934A03"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Гигиена</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30</w:t>
            </w:r>
            <w:r w:rsidR="00422E6E" w:rsidRPr="00D30C9E">
              <w:rPr>
                <w:rFonts w:ascii="Times New Roman" w:eastAsia="Times New Roman" w:hAnsi="Times New Roman" w:cs="Times New Roman"/>
                <w:color w:val="000000" w:themeColor="text1"/>
                <w:lang w:eastAsia="ru-RU"/>
              </w:rPr>
              <w:t>.11</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lastRenderedPageBreak/>
              <w:t>13</w:t>
            </w:r>
          </w:p>
        </w:tc>
        <w:tc>
          <w:tcPr>
            <w:tcW w:w="2551" w:type="dxa"/>
          </w:tcPr>
          <w:p w:rsidR="00D616D2" w:rsidRPr="00D30C9E" w:rsidRDefault="00D616D2" w:rsidP="00934A03">
            <w:pPr>
              <w:spacing w:line="240" w:lineRule="auto"/>
              <w:rPr>
                <w:rFonts w:ascii="Times New Roman" w:eastAsia="Calibri" w:hAnsi="Times New Roman" w:cs="Times New Roman"/>
              </w:rPr>
            </w:pPr>
            <w:r w:rsidRPr="00D30C9E">
              <w:rPr>
                <w:rFonts w:ascii="Times New Roman" w:eastAsia="Calibri" w:hAnsi="Times New Roman" w:cs="Times New Roman"/>
              </w:rPr>
              <w:t xml:space="preserve">Понятие «Рецепт блюда». </w:t>
            </w:r>
          </w:p>
        </w:tc>
        <w:tc>
          <w:tcPr>
            <w:tcW w:w="7655" w:type="dxa"/>
          </w:tcPr>
          <w:p w:rsidR="00D616D2" w:rsidRPr="00D30C9E" w:rsidRDefault="00934A03" w:rsidP="00934A03">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выбор продуктов, необходимых для приготовления блюда.</w:t>
            </w:r>
          </w:p>
        </w:tc>
        <w:tc>
          <w:tcPr>
            <w:tcW w:w="2033" w:type="dxa"/>
          </w:tcPr>
          <w:p w:rsidR="00D616D2" w:rsidRPr="00D30C9E" w:rsidRDefault="00934A03"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Рецепт</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07</w:t>
            </w:r>
            <w:r w:rsidR="00422E6E" w:rsidRPr="00D30C9E">
              <w:rPr>
                <w:rFonts w:ascii="Times New Roman" w:eastAsia="Times New Roman" w:hAnsi="Times New Roman" w:cs="Times New Roman"/>
                <w:color w:val="000000" w:themeColor="text1"/>
                <w:lang w:eastAsia="ru-RU"/>
              </w:rPr>
              <w:t>.12</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14</w:t>
            </w:r>
          </w:p>
        </w:tc>
        <w:tc>
          <w:tcPr>
            <w:tcW w:w="2551" w:type="dxa"/>
          </w:tcPr>
          <w:p w:rsidR="00D616D2" w:rsidRPr="00D30C9E" w:rsidRDefault="00D616D2" w:rsidP="00934A03">
            <w:pPr>
              <w:spacing w:line="240" w:lineRule="auto"/>
              <w:rPr>
                <w:rFonts w:ascii="Times New Roman" w:eastAsia="Calibri" w:hAnsi="Times New Roman" w:cs="Times New Roman"/>
              </w:rPr>
            </w:pPr>
            <w:r w:rsidRPr="00D30C9E">
              <w:rPr>
                <w:rFonts w:ascii="Times New Roman" w:eastAsia="Calibri" w:hAnsi="Times New Roman" w:cs="Times New Roman"/>
              </w:rPr>
              <w:t xml:space="preserve">Выбор инвентаря для приготовления блюда. </w:t>
            </w:r>
          </w:p>
        </w:tc>
        <w:tc>
          <w:tcPr>
            <w:tcW w:w="7655" w:type="dxa"/>
          </w:tcPr>
          <w:p w:rsidR="00D616D2" w:rsidRPr="00D30C9E" w:rsidRDefault="00934A03" w:rsidP="00934A03">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подготовке продуктов для приготовления пиши. Мытье овощей.</w:t>
            </w:r>
          </w:p>
        </w:tc>
        <w:tc>
          <w:tcPr>
            <w:tcW w:w="2033" w:type="dxa"/>
          </w:tcPr>
          <w:p w:rsidR="00D616D2" w:rsidRPr="00D30C9E" w:rsidRDefault="00934A03"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Инвентарь</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14</w:t>
            </w:r>
            <w:r w:rsidR="00422E6E" w:rsidRPr="00D30C9E">
              <w:rPr>
                <w:rFonts w:ascii="Times New Roman" w:eastAsia="Times New Roman" w:hAnsi="Times New Roman" w:cs="Times New Roman"/>
                <w:color w:val="000000" w:themeColor="text1"/>
                <w:lang w:eastAsia="ru-RU"/>
              </w:rPr>
              <w:t>.12</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15</w:t>
            </w:r>
          </w:p>
        </w:tc>
        <w:tc>
          <w:tcPr>
            <w:tcW w:w="2551" w:type="dxa"/>
          </w:tcPr>
          <w:p w:rsidR="00D616D2" w:rsidRPr="00D30C9E" w:rsidRDefault="00D616D2" w:rsidP="00934A03">
            <w:pPr>
              <w:spacing w:line="240" w:lineRule="auto"/>
              <w:rPr>
                <w:rFonts w:ascii="Times New Roman" w:eastAsia="Calibri" w:hAnsi="Times New Roman" w:cs="Times New Roman"/>
              </w:rPr>
            </w:pPr>
            <w:r w:rsidRPr="00D30C9E">
              <w:rPr>
                <w:rFonts w:ascii="Times New Roman" w:eastAsia="Calibri" w:hAnsi="Times New Roman" w:cs="Times New Roman"/>
              </w:rPr>
              <w:t xml:space="preserve">Чистка овощей. </w:t>
            </w:r>
          </w:p>
        </w:tc>
        <w:tc>
          <w:tcPr>
            <w:tcW w:w="7655" w:type="dxa"/>
          </w:tcPr>
          <w:p w:rsidR="00D616D2" w:rsidRPr="00D30C9E" w:rsidRDefault="00934A03" w:rsidP="00934A03">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способах чистки овощей. Резание ножом. Нарезание кубиками, соломкой. Натирание на терке.</w:t>
            </w:r>
          </w:p>
        </w:tc>
        <w:tc>
          <w:tcPr>
            <w:tcW w:w="2033" w:type="dxa"/>
          </w:tcPr>
          <w:p w:rsidR="00D616D2" w:rsidRPr="00D30C9E" w:rsidRDefault="00934A03"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Терка</w:t>
            </w:r>
          </w:p>
        </w:tc>
        <w:tc>
          <w:tcPr>
            <w:tcW w:w="1020" w:type="dxa"/>
          </w:tcPr>
          <w:p w:rsidR="00D616D2" w:rsidRPr="00D30C9E" w:rsidRDefault="00422E6E"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17.12</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16</w:t>
            </w:r>
          </w:p>
        </w:tc>
        <w:tc>
          <w:tcPr>
            <w:tcW w:w="2551" w:type="dxa"/>
          </w:tcPr>
          <w:p w:rsidR="00D616D2" w:rsidRPr="00D30C9E" w:rsidRDefault="00D616D2" w:rsidP="00D616D2">
            <w:pPr>
              <w:spacing w:line="240" w:lineRule="auto"/>
              <w:rPr>
                <w:rFonts w:ascii="Times New Roman" w:eastAsia="Calibri" w:hAnsi="Times New Roman" w:cs="Times New Roman"/>
              </w:rPr>
            </w:pPr>
            <w:r w:rsidRPr="00D30C9E">
              <w:rPr>
                <w:rFonts w:ascii="Times New Roman" w:eastAsia="Calibri" w:hAnsi="Times New Roman" w:cs="Times New Roman"/>
              </w:rPr>
              <w:t>Приготовление салата.</w:t>
            </w:r>
          </w:p>
        </w:tc>
        <w:tc>
          <w:tcPr>
            <w:tcW w:w="7655" w:type="dxa"/>
          </w:tcPr>
          <w:p w:rsidR="00D616D2" w:rsidRPr="00D30C9E" w:rsidRDefault="005A0C22" w:rsidP="005A0C22">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выбор продуктов для приготовления салата из свежих овощей.</w:t>
            </w:r>
          </w:p>
        </w:tc>
        <w:tc>
          <w:tcPr>
            <w:tcW w:w="2033" w:type="dxa"/>
          </w:tcPr>
          <w:p w:rsidR="00D616D2" w:rsidRPr="00D30C9E" w:rsidRDefault="00D616D2" w:rsidP="00D3797F">
            <w:pPr>
              <w:spacing w:after="0" w:line="240" w:lineRule="auto"/>
              <w:rPr>
                <w:rFonts w:ascii="Times New Roman" w:eastAsia="Times New Roman" w:hAnsi="Times New Roman" w:cs="Times New Roman"/>
                <w:color w:val="000000" w:themeColor="text1"/>
                <w:lang w:eastAsia="ru-RU"/>
              </w:rPr>
            </w:pP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21</w:t>
            </w:r>
            <w:r w:rsidR="00422E6E" w:rsidRPr="00D30C9E">
              <w:rPr>
                <w:rFonts w:ascii="Times New Roman" w:eastAsia="Times New Roman" w:hAnsi="Times New Roman" w:cs="Times New Roman"/>
                <w:color w:val="000000" w:themeColor="text1"/>
                <w:lang w:eastAsia="ru-RU"/>
              </w:rPr>
              <w:t>.12</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17</w:t>
            </w:r>
          </w:p>
        </w:tc>
        <w:tc>
          <w:tcPr>
            <w:tcW w:w="2551" w:type="dxa"/>
          </w:tcPr>
          <w:p w:rsidR="00D616D2" w:rsidRPr="00D30C9E" w:rsidRDefault="00D616D2" w:rsidP="00D616D2">
            <w:pPr>
              <w:spacing w:line="240" w:lineRule="auto"/>
              <w:rPr>
                <w:rFonts w:ascii="Times New Roman" w:eastAsia="Calibri" w:hAnsi="Times New Roman" w:cs="Times New Roman"/>
              </w:rPr>
            </w:pPr>
            <w:r w:rsidRPr="00D30C9E">
              <w:rPr>
                <w:rFonts w:ascii="Times New Roman" w:eastAsia="Calibri" w:hAnsi="Times New Roman" w:cs="Times New Roman"/>
              </w:rPr>
              <w:t>Приготовление салата из вареных овощей.</w:t>
            </w:r>
          </w:p>
        </w:tc>
        <w:tc>
          <w:tcPr>
            <w:tcW w:w="7655" w:type="dxa"/>
          </w:tcPr>
          <w:p w:rsidR="00D616D2" w:rsidRPr="00D30C9E" w:rsidRDefault="005A0C22" w:rsidP="005A0C22">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выборе продуктов для салата из вареных овощей. Этапы предварительной обработки и варки овощей.</w:t>
            </w:r>
          </w:p>
        </w:tc>
        <w:tc>
          <w:tcPr>
            <w:tcW w:w="2033" w:type="dxa"/>
          </w:tcPr>
          <w:p w:rsidR="00D616D2" w:rsidRPr="00D30C9E" w:rsidRDefault="005A0C22"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Предварительная обработка</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11</w:t>
            </w:r>
            <w:r w:rsidR="00422E6E" w:rsidRPr="00D30C9E">
              <w:rPr>
                <w:rFonts w:ascii="Times New Roman" w:eastAsia="Times New Roman" w:hAnsi="Times New Roman" w:cs="Times New Roman"/>
                <w:color w:val="000000" w:themeColor="text1"/>
                <w:lang w:eastAsia="ru-RU"/>
              </w:rPr>
              <w:t>.01</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18</w:t>
            </w:r>
          </w:p>
        </w:tc>
        <w:tc>
          <w:tcPr>
            <w:tcW w:w="2551" w:type="dxa"/>
          </w:tcPr>
          <w:p w:rsidR="00D616D2" w:rsidRPr="00D30C9E" w:rsidRDefault="00D616D2" w:rsidP="00D616D2">
            <w:pPr>
              <w:spacing w:line="240" w:lineRule="auto"/>
              <w:rPr>
                <w:rFonts w:ascii="Times New Roman" w:eastAsia="Calibri" w:hAnsi="Times New Roman" w:cs="Times New Roman"/>
              </w:rPr>
            </w:pPr>
            <w:r w:rsidRPr="00D30C9E">
              <w:rPr>
                <w:rFonts w:ascii="Times New Roman" w:eastAsia="Calibri" w:hAnsi="Times New Roman" w:cs="Times New Roman"/>
              </w:rPr>
              <w:t>Уход за вещами. Назначение одежды. Сезонная одежда.</w:t>
            </w:r>
          </w:p>
        </w:tc>
        <w:tc>
          <w:tcPr>
            <w:tcW w:w="7655" w:type="dxa"/>
          </w:tcPr>
          <w:p w:rsidR="00D616D2" w:rsidRPr="00D30C9E" w:rsidRDefault="005A0C22" w:rsidP="005A0C22">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w:t>
            </w:r>
            <w:r w:rsidR="00066840" w:rsidRPr="00D30C9E">
              <w:rPr>
                <w:rFonts w:ascii="Times New Roman" w:eastAsia="Calibri" w:hAnsi="Times New Roman" w:cs="Times New Roman"/>
              </w:rPr>
              <w:t>едставление об уходе за одеждой</w:t>
            </w:r>
            <w:r w:rsidRPr="00D30C9E">
              <w:rPr>
                <w:rFonts w:ascii="Times New Roman" w:eastAsia="Calibri" w:hAnsi="Times New Roman" w:cs="Times New Roman"/>
              </w:rPr>
              <w:t>, назначением одежды, сезонной одежде.</w:t>
            </w:r>
          </w:p>
        </w:tc>
        <w:tc>
          <w:tcPr>
            <w:tcW w:w="2033" w:type="dxa"/>
          </w:tcPr>
          <w:p w:rsidR="00D616D2" w:rsidRPr="00D30C9E" w:rsidRDefault="005A0C22"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Сезонная одежда</w:t>
            </w:r>
          </w:p>
        </w:tc>
        <w:tc>
          <w:tcPr>
            <w:tcW w:w="1020" w:type="dxa"/>
          </w:tcPr>
          <w:p w:rsidR="00D616D2" w:rsidRPr="00D30C9E" w:rsidRDefault="00035AC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18</w:t>
            </w:r>
            <w:r w:rsidR="00422E6E" w:rsidRPr="00D30C9E">
              <w:rPr>
                <w:rFonts w:ascii="Times New Roman" w:eastAsia="Times New Roman" w:hAnsi="Times New Roman" w:cs="Times New Roman"/>
                <w:color w:val="000000" w:themeColor="text1"/>
                <w:lang w:eastAsia="ru-RU"/>
              </w:rPr>
              <w:t>.01</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19</w:t>
            </w:r>
          </w:p>
        </w:tc>
        <w:tc>
          <w:tcPr>
            <w:tcW w:w="2551" w:type="dxa"/>
          </w:tcPr>
          <w:p w:rsidR="00D616D2" w:rsidRPr="00D30C9E" w:rsidRDefault="00D616D2" w:rsidP="005A0C22">
            <w:pPr>
              <w:spacing w:line="240" w:lineRule="auto"/>
              <w:rPr>
                <w:rFonts w:ascii="Times New Roman" w:eastAsia="Calibri" w:hAnsi="Times New Roman" w:cs="Times New Roman"/>
              </w:rPr>
            </w:pPr>
            <w:r w:rsidRPr="00D30C9E">
              <w:rPr>
                <w:rFonts w:ascii="Times New Roman" w:eastAsia="Calibri" w:hAnsi="Times New Roman" w:cs="Times New Roman"/>
              </w:rPr>
              <w:t xml:space="preserve">Ручная стирка белья. </w:t>
            </w:r>
          </w:p>
        </w:tc>
        <w:tc>
          <w:tcPr>
            <w:tcW w:w="7655" w:type="dxa"/>
          </w:tcPr>
          <w:p w:rsidR="00D616D2" w:rsidRPr="00D30C9E" w:rsidRDefault="005A0C22" w:rsidP="005A0C22">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об инвентаре для стирки белья. Выбор моющего средства.</w:t>
            </w:r>
          </w:p>
        </w:tc>
        <w:tc>
          <w:tcPr>
            <w:tcW w:w="2033" w:type="dxa"/>
          </w:tcPr>
          <w:p w:rsidR="00D616D2" w:rsidRPr="00D30C9E" w:rsidRDefault="005A0C22"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Инвентарь</w:t>
            </w:r>
          </w:p>
        </w:tc>
        <w:tc>
          <w:tcPr>
            <w:tcW w:w="1020" w:type="dxa"/>
          </w:tcPr>
          <w:p w:rsidR="00D616D2" w:rsidRPr="00D30C9E" w:rsidRDefault="0006684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25</w:t>
            </w:r>
            <w:r w:rsidR="00422E6E" w:rsidRPr="00D30C9E">
              <w:rPr>
                <w:rFonts w:ascii="Times New Roman" w:eastAsia="Times New Roman" w:hAnsi="Times New Roman" w:cs="Times New Roman"/>
                <w:color w:val="000000" w:themeColor="text1"/>
                <w:lang w:eastAsia="ru-RU"/>
              </w:rPr>
              <w:t>.01</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20</w:t>
            </w:r>
          </w:p>
        </w:tc>
        <w:tc>
          <w:tcPr>
            <w:tcW w:w="2551" w:type="dxa"/>
          </w:tcPr>
          <w:p w:rsidR="00D616D2" w:rsidRPr="00D30C9E" w:rsidRDefault="00D616D2" w:rsidP="00D616D2">
            <w:pPr>
              <w:spacing w:line="240" w:lineRule="auto"/>
              <w:rPr>
                <w:rFonts w:ascii="Times New Roman" w:eastAsia="Calibri" w:hAnsi="Times New Roman" w:cs="Times New Roman"/>
              </w:rPr>
            </w:pPr>
            <w:r w:rsidRPr="00D30C9E">
              <w:rPr>
                <w:rFonts w:ascii="Times New Roman" w:eastAsia="Calibri" w:hAnsi="Times New Roman" w:cs="Times New Roman"/>
              </w:rPr>
              <w:t>Этапы стирки одежды.</w:t>
            </w:r>
          </w:p>
        </w:tc>
        <w:tc>
          <w:tcPr>
            <w:tcW w:w="7655" w:type="dxa"/>
          </w:tcPr>
          <w:p w:rsidR="00D616D2" w:rsidRPr="00D30C9E" w:rsidRDefault="005A0C22" w:rsidP="005A0C22">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выборе и отмеривание необходимого количества моющего средства. Этапы стирки одежды.</w:t>
            </w:r>
          </w:p>
        </w:tc>
        <w:tc>
          <w:tcPr>
            <w:tcW w:w="2033" w:type="dxa"/>
          </w:tcPr>
          <w:p w:rsidR="00D616D2" w:rsidRPr="00D30C9E" w:rsidRDefault="005A0C22"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Стирка</w:t>
            </w:r>
          </w:p>
        </w:tc>
        <w:tc>
          <w:tcPr>
            <w:tcW w:w="1020" w:type="dxa"/>
          </w:tcPr>
          <w:p w:rsidR="00D616D2" w:rsidRPr="00D30C9E" w:rsidRDefault="0006684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01</w:t>
            </w:r>
            <w:r w:rsidR="00422E6E" w:rsidRPr="00D30C9E">
              <w:rPr>
                <w:rFonts w:ascii="Times New Roman" w:eastAsia="Times New Roman" w:hAnsi="Times New Roman" w:cs="Times New Roman"/>
                <w:color w:val="000000" w:themeColor="text1"/>
                <w:lang w:eastAsia="ru-RU"/>
              </w:rPr>
              <w:t>.02</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21</w:t>
            </w:r>
          </w:p>
        </w:tc>
        <w:tc>
          <w:tcPr>
            <w:tcW w:w="2551" w:type="dxa"/>
          </w:tcPr>
          <w:p w:rsidR="00D616D2" w:rsidRPr="00D30C9E" w:rsidRDefault="00D616D2" w:rsidP="005A0C22">
            <w:pPr>
              <w:spacing w:line="240" w:lineRule="auto"/>
              <w:rPr>
                <w:rFonts w:ascii="Times New Roman" w:eastAsia="Calibri" w:hAnsi="Times New Roman" w:cs="Times New Roman"/>
              </w:rPr>
            </w:pPr>
            <w:r w:rsidRPr="00D30C9E">
              <w:rPr>
                <w:rFonts w:ascii="Times New Roman" w:eastAsia="Calibri" w:hAnsi="Times New Roman" w:cs="Times New Roman"/>
              </w:rPr>
              <w:t>Машинная стирка</w:t>
            </w:r>
          </w:p>
        </w:tc>
        <w:tc>
          <w:tcPr>
            <w:tcW w:w="7655" w:type="dxa"/>
          </w:tcPr>
          <w:p w:rsidR="00D616D2" w:rsidRPr="00D30C9E" w:rsidRDefault="005A0C22" w:rsidP="005A0C22">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 xml:space="preserve">Иметь представление </w:t>
            </w:r>
            <w:proofErr w:type="gramStart"/>
            <w:r w:rsidRPr="00D30C9E">
              <w:rPr>
                <w:rFonts w:ascii="Times New Roman" w:eastAsia="Calibri" w:hAnsi="Times New Roman" w:cs="Times New Roman"/>
              </w:rPr>
              <w:t>о  составных</w:t>
            </w:r>
            <w:proofErr w:type="gramEnd"/>
            <w:r w:rsidRPr="00D30C9E">
              <w:rPr>
                <w:rFonts w:ascii="Times New Roman" w:eastAsia="Calibri" w:hAnsi="Times New Roman" w:cs="Times New Roman"/>
              </w:rPr>
              <w:t xml:space="preserve"> частях стиральной машины. Правила безопасного обращения со стиральной машиной.</w:t>
            </w:r>
          </w:p>
        </w:tc>
        <w:tc>
          <w:tcPr>
            <w:tcW w:w="2033" w:type="dxa"/>
          </w:tcPr>
          <w:p w:rsidR="00D616D2" w:rsidRPr="00D30C9E" w:rsidRDefault="005A0C22"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Стиральная машина</w:t>
            </w:r>
          </w:p>
        </w:tc>
        <w:tc>
          <w:tcPr>
            <w:tcW w:w="1020" w:type="dxa"/>
          </w:tcPr>
          <w:p w:rsidR="00D616D2" w:rsidRPr="00D30C9E" w:rsidRDefault="0006684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08</w:t>
            </w:r>
            <w:r w:rsidR="00422E6E" w:rsidRPr="00D30C9E">
              <w:rPr>
                <w:rFonts w:ascii="Times New Roman" w:eastAsia="Times New Roman" w:hAnsi="Times New Roman" w:cs="Times New Roman"/>
                <w:color w:val="000000" w:themeColor="text1"/>
                <w:lang w:eastAsia="ru-RU"/>
              </w:rPr>
              <w:t>.02</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22</w:t>
            </w:r>
          </w:p>
        </w:tc>
        <w:tc>
          <w:tcPr>
            <w:tcW w:w="2551" w:type="dxa"/>
          </w:tcPr>
          <w:p w:rsidR="00D616D2" w:rsidRPr="00D30C9E" w:rsidRDefault="005A0C22" w:rsidP="00D616D2">
            <w:pPr>
              <w:spacing w:line="240" w:lineRule="auto"/>
              <w:rPr>
                <w:rFonts w:ascii="Times New Roman" w:eastAsia="Calibri" w:hAnsi="Times New Roman" w:cs="Times New Roman"/>
              </w:rPr>
            </w:pPr>
            <w:r w:rsidRPr="00D30C9E">
              <w:rPr>
                <w:rFonts w:ascii="Times New Roman" w:eastAsia="Calibri" w:hAnsi="Times New Roman" w:cs="Times New Roman"/>
              </w:rPr>
              <w:t>Машинная стирка</w:t>
            </w:r>
          </w:p>
        </w:tc>
        <w:tc>
          <w:tcPr>
            <w:tcW w:w="7655" w:type="dxa"/>
          </w:tcPr>
          <w:p w:rsidR="00D616D2" w:rsidRPr="00D30C9E" w:rsidRDefault="005A0C22" w:rsidP="005A0C22">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сортировке белья перед стиркой. Закладывание белья в машину перед стиркой. Выставление необходимой температуры.</w:t>
            </w:r>
          </w:p>
        </w:tc>
        <w:tc>
          <w:tcPr>
            <w:tcW w:w="2033" w:type="dxa"/>
          </w:tcPr>
          <w:p w:rsidR="00D616D2" w:rsidRPr="00D30C9E" w:rsidRDefault="005A0C22"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Сортировка</w:t>
            </w:r>
          </w:p>
        </w:tc>
        <w:tc>
          <w:tcPr>
            <w:tcW w:w="1020" w:type="dxa"/>
          </w:tcPr>
          <w:p w:rsidR="00D616D2" w:rsidRPr="00D30C9E" w:rsidRDefault="0006684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15</w:t>
            </w:r>
            <w:r w:rsidR="00422E6E" w:rsidRPr="00D30C9E">
              <w:rPr>
                <w:rFonts w:ascii="Times New Roman" w:eastAsia="Times New Roman" w:hAnsi="Times New Roman" w:cs="Times New Roman"/>
                <w:color w:val="000000" w:themeColor="text1"/>
                <w:lang w:eastAsia="ru-RU"/>
              </w:rPr>
              <w:t>.02</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23</w:t>
            </w:r>
          </w:p>
        </w:tc>
        <w:tc>
          <w:tcPr>
            <w:tcW w:w="2551" w:type="dxa"/>
          </w:tcPr>
          <w:p w:rsidR="00D616D2" w:rsidRPr="00D30C9E" w:rsidRDefault="00526071" w:rsidP="00D616D2">
            <w:pPr>
              <w:spacing w:line="240" w:lineRule="auto"/>
              <w:rPr>
                <w:rFonts w:ascii="Times New Roman" w:eastAsia="Calibri" w:hAnsi="Times New Roman" w:cs="Times New Roman"/>
              </w:rPr>
            </w:pPr>
            <w:r w:rsidRPr="00D30C9E">
              <w:rPr>
                <w:rFonts w:ascii="Times New Roman" w:eastAsia="Calibri" w:hAnsi="Times New Roman" w:cs="Times New Roman"/>
              </w:rPr>
              <w:t>Машинная стирка</w:t>
            </w:r>
          </w:p>
        </w:tc>
        <w:tc>
          <w:tcPr>
            <w:tcW w:w="7655" w:type="dxa"/>
          </w:tcPr>
          <w:p w:rsidR="00D616D2" w:rsidRPr="00D30C9E" w:rsidRDefault="00526071" w:rsidP="00526071">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выборе программы и температуры. Включение машины. Отключение машины, вынимание и развешивание белья.</w:t>
            </w:r>
          </w:p>
        </w:tc>
        <w:tc>
          <w:tcPr>
            <w:tcW w:w="2033" w:type="dxa"/>
          </w:tcPr>
          <w:p w:rsidR="00D616D2" w:rsidRPr="00D30C9E" w:rsidRDefault="00526071"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Развешивание белья</w:t>
            </w:r>
          </w:p>
        </w:tc>
        <w:tc>
          <w:tcPr>
            <w:tcW w:w="1020" w:type="dxa"/>
          </w:tcPr>
          <w:p w:rsidR="00D616D2" w:rsidRPr="00D30C9E" w:rsidRDefault="0006684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22</w:t>
            </w:r>
            <w:r w:rsidR="00422E6E" w:rsidRPr="00D30C9E">
              <w:rPr>
                <w:rFonts w:ascii="Times New Roman" w:eastAsia="Times New Roman" w:hAnsi="Times New Roman" w:cs="Times New Roman"/>
                <w:color w:val="000000" w:themeColor="text1"/>
                <w:lang w:eastAsia="ru-RU"/>
              </w:rPr>
              <w:t>.02</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24</w:t>
            </w:r>
          </w:p>
        </w:tc>
        <w:tc>
          <w:tcPr>
            <w:tcW w:w="2551" w:type="dxa"/>
          </w:tcPr>
          <w:p w:rsidR="00D616D2" w:rsidRPr="00D30C9E" w:rsidRDefault="00D616D2" w:rsidP="00526071">
            <w:pPr>
              <w:spacing w:line="240" w:lineRule="auto"/>
              <w:rPr>
                <w:rFonts w:ascii="Times New Roman" w:eastAsia="Calibri" w:hAnsi="Times New Roman" w:cs="Times New Roman"/>
              </w:rPr>
            </w:pPr>
            <w:r w:rsidRPr="00D30C9E">
              <w:rPr>
                <w:rFonts w:ascii="Times New Roman" w:eastAsia="Calibri" w:hAnsi="Times New Roman" w:cs="Times New Roman"/>
              </w:rPr>
              <w:t xml:space="preserve">Глажение белья. </w:t>
            </w:r>
          </w:p>
        </w:tc>
        <w:tc>
          <w:tcPr>
            <w:tcW w:w="7655" w:type="dxa"/>
          </w:tcPr>
          <w:p w:rsidR="00D616D2" w:rsidRPr="00D30C9E" w:rsidRDefault="00526071" w:rsidP="00526071">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 составных частях утюга. Правила безопасности при работе с утюгом.</w:t>
            </w:r>
          </w:p>
        </w:tc>
        <w:tc>
          <w:tcPr>
            <w:tcW w:w="2033" w:type="dxa"/>
          </w:tcPr>
          <w:p w:rsidR="00D616D2" w:rsidRPr="00D30C9E" w:rsidRDefault="00526071"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Глажение</w:t>
            </w:r>
          </w:p>
        </w:tc>
        <w:tc>
          <w:tcPr>
            <w:tcW w:w="1020" w:type="dxa"/>
          </w:tcPr>
          <w:p w:rsidR="00D616D2" w:rsidRPr="00D30C9E" w:rsidRDefault="0006684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01</w:t>
            </w:r>
            <w:r w:rsidR="00422E6E" w:rsidRPr="00D30C9E">
              <w:rPr>
                <w:rFonts w:ascii="Times New Roman" w:eastAsia="Times New Roman" w:hAnsi="Times New Roman" w:cs="Times New Roman"/>
                <w:color w:val="000000" w:themeColor="text1"/>
                <w:lang w:eastAsia="ru-RU"/>
              </w:rPr>
              <w:t>.03</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25</w:t>
            </w:r>
          </w:p>
        </w:tc>
        <w:tc>
          <w:tcPr>
            <w:tcW w:w="2551" w:type="dxa"/>
          </w:tcPr>
          <w:p w:rsidR="00D616D2" w:rsidRPr="00D30C9E" w:rsidRDefault="00D616D2" w:rsidP="00526071">
            <w:pPr>
              <w:spacing w:line="240" w:lineRule="auto"/>
              <w:rPr>
                <w:rFonts w:ascii="Times New Roman" w:eastAsia="Calibri" w:hAnsi="Times New Roman" w:cs="Times New Roman"/>
              </w:rPr>
            </w:pPr>
            <w:r w:rsidRPr="00D30C9E">
              <w:rPr>
                <w:rFonts w:ascii="Times New Roman" w:eastAsia="Calibri" w:hAnsi="Times New Roman" w:cs="Times New Roman"/>
              </w:rPr>
              <w:t xml:space="preserve">Гладильная доска. </w:t>
            </w:r>
          </w:p>
        </w:tc>
        <w:tc>
          <w:tcPr>
            <w:tcW w:w="7655" w:type="dxa"/>
          </w:tcPr>
          <w:p w:rsidR="00D616D2" w:rsidRPr="00D30C9E" w:rsidRDefault="00526071" w:rsidP="00526071">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 xml:space="preserve">Знать правила безопасности при использовании гладильной доски. </w:t>
            </w:r>
          </w:p>
        </w:tc>
        <w:tc>
          <w:tcPr>
            <w:tcW w:w="2033" w:type="dxa"/>
          </w:tcPr>
          <w:p w:rsidR="00D616D2" w:rsidRPr="00D30C9E" w:rsidRDefault="00526071"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Гладильная доска</w:t>
            </w:r>
          </w:p>
        </w:tc>
        <w:tc>
          <w:tcPr>
            <w:tcW w:w="1020" w:type="dxa"/>
          </w:tcPr>
          <w:p w:rsidR="00D616D2" w:rsidRPr="00D30C9E" w:rsidRDefault="0006684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15</w:t>
            </w:r>
            <w:r w:rsidR="00422E6E" w:rsidRPr="00D30C9E">
              <w:rPr>
                <w:rFonts w:ascii="Times New Roman" w:eastAsia="Times New Roman" w:hAnsi="Times New Roman" w:cs="Times New Roman"/>
                <w:color w:val="000000" w:themeColor="text1"/>
                <w:lang w:eastAsia="ru-RU"/>
              </w:rPr>
              <w:t>.03</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D616D2">
            <w:pPr>
              <w:spacing w:line="240" w:lineRule="auto"/>
              <w:jc w:val="both"/>
              <w:rPr>
                <w:rFonts w:ascii="Times New Roman" w:eastAsia="Calibri" w:hAnsi="Times New Roman" w:cs="Times New Roman"/>
              </w:rPr>
            </w:pPr>
            <w:r w:rsidRPr="00D30C9E">
              <w:rPr>
                <w:rFonts w:ascii="Times New Roman" w:eastAsia="Calibri" w:hAnsi="Times New Roman" w:cs="Times New Roman"/>
              </w:rPr>
              <w:t>26</w:t>
            </w:r>
          </w:p>
        </w:tc>
        <w:tc>
          <w:tcPr>
            <w:tcW w:w="2551" w:type="dxa"/>
          </w:tcPr>
          <w:p w:rsidR="00D616D2" w:rsidRPr="00D30C9E" w:rsidRDefault="00D616D2" w:rsidP="00526071">
            <w:pPr>
              <w:spacing w:line="240" w:lineRule="auto"/>
              <w:rPr>
                <w:rFonts w:ascii="Times New Roman" w:eastAsia="Calibri" w:hAnsi="Times New Roman" w:cs="Times New Roman"/>
              </w:rPr>
            </w:pPr>
            <w:r w:rsidRPr="00D30C9E">
              <w:rPr>
                <w:rFonts w:ascii="Times New Roman" w:eastAsia="Calibri" w:hAnsi="Times New Roman" w:cs="Times New Roman"/>
              </w:rPr>
              <w:t xml:space="preserve">Последовательность действий при глажении белья. </w:t>
            </w:r>
          </w:p>
        </w:tc>
        <w:tc>
          <w:tcPr>
            <w:tcW w:w="7655" w:type="dxa"/>
          </w:tcPr>
          <w:p w:rsidR="00D616D2" w:rsidRPr="00D30C9E" w:rsidRDefault="00526071" w:rsidP="00526071">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Знать последовательность действий при глажении белья. Выбор режима глажения.</w:t>
            </w:r>
          </w:p>
        </w:tc>
        <w:tc>
          <w:tcPr>
            <w:tcW w:w="2033" w:type="dxa"/>
          </w:tcPr>
          <w:p w:rsidR="00D616D2" w:rsidRPr="00D30C9E" w:rsidRDefault="00526071" w:rsidP="00D3797F">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Глажка</w:t>
            </w:r>
          </w:p>
        </w:tc>
        <w:tc>
          <w:tcPr>
            <w:tcW w:w="1020" w:type="dxa"/>
          </w:tcPr>
          <w:p w:rsidR="00D616D2" w:rsidRPr="00D30C9E" w:rsidRDefault="00066840" w:rsidP="00D616D2">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22</w:t>
            </w:r>
            <w:r w:rsidR="00422E6E" w:rsidRPr="00D30C9E">
              <w:rPr>
                <w:rFonts w:ascii="Times New Roman" w:eastAsia="Times New Roman" w:hAnsi="Times New Roman" w:cs="Times New Roman"/>
                <w:color w:val="000000" w:themeColor="text1"/>
                <w:lang w:eastAsia="ru-RU"/>
              </w:rPr>
              <w:t>.03</w:t>
            </w:r>
          </w:p>
        </w:tc>
        <w:tc>
          <w:tcPr>
            <w:tcW w:w="994" w:type="dxa"/>
          </w:tcPr>
          <w:p w:rsidR="00D616D2" w:rsidRPr="00D30C9E" w:rsidRDefault="00D616D2" w:rsidP="00D616D2">
            <w:pPr>
              <w:spacing w:after="0" w:line="240" w:lineRule="auto"/>
              <w:jc w:val="center"/>
              <w:rPr>
                <w:rFonts w:ascii="Times New Roman" w:eastAsia="Times New Roman" w:hAnsi="Times New Roman" w:cs="Times New Roman"/>
                <w:color w:val="000000" w:themeColor="text1"/>
                <w:lang w:eastAsia="ru-RU"/>
              </w:rPr>
            </w:pPr>
          </w:p>
        </w:tc>
      </w:tr>
      <w:tr w:rsidR="00D616D2" w:rsidRPr="00D30C9E" w:rsidTr="00021A6F">
        <w:trPr>
          <w:trHeight w:val="290"/>
        </w:trPr>
        <w:tc>
          <w:tcPr>
            <w:tcW w:w="646" w:type="dxa"/>
          </w:tcPr>
          <w:p w:rsidR="00D616D2" w:rsidRPr="00D30C9E" w:rsidRDefault="00D616D2" w:rsidP="00422E6E">
            <w:pPr>
              <w:spacing w:after="0" w:line="240" w:lineRule="auto"/>
              <w:jc w:val="both"/>
              <w:rPr>
                <w:rFonts w:ascii="Times New Roman" w:eastAsia="Calibri" w:hAnsi="Times New Roman" w:cs="Times New Roman"/>
              </w:rPr>
            </w:pPr>
            <w:r w:rsidRPr="00D30C9E">
              <w:rPr>
                <w:rFonts w:ascii="Times New Roman" w:eastAsia="Calibri" w:hAnsi="Times New Roman" w:cs="Times New Roman"/>
              </w:rPr>
              <w:t>27</w:t>
            </w:r>
          </w:p>
        </w:tc>
        <w:tc>
          <w:tcPr>
            <w:tcW w:w="2551" w:type="dxa"/>
          </w:tcPr>
          <w:p w:rsidR="00D616D2" w:rsidRPr="00D30C9E" w:rsidRDefault="00D616D2"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 xml:space="preserve">Складывание белья и одежды. </w:t>
            </w:r>
          </w:p>
        </w:tc>
        <w:tc>
          <w:tcPr>
            <w:tcW w:w="7655" w:type="dxa"/>
          </w:tcPr>
          <w:p w:rsidR="00D616D2" w:rsidRPr="00D30C9E" w:rsidRDefault="00526071" w:rsidP="00422E6E">
            <w:pPr>
              <w:tabs>
                <w:tab w:val="center" w:pos="3719"/>
              </w:tabs>
              <w:spacing w:after="0" w:line="240" w:lineRule="auto"/>
              <w:jc w:val="both"/>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ab/>
              <w:t>Иметь представление о складывании белья и одежды. Вывешивание одежды на «плечики».</w:t>
            </w:r>
          </w:p>
        </w:tc>
        <w:tc>
          <w:tcPr>
            <w:tcW w:w="2033" w:type="dxa"/>
          </w:tcPr>
          <w:p w:rsidR="00D616D2" w:rsidRPr="00D30C9E" w:rsidRDefault="00526071" w:rsidP="00422E6E">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Вывешивание</w:t>
            </w:r>
          </w:p>
        </w:tc>
        <w:tc>
          <w:tcPr>
            <w:tcW w:w="1020" w:type="dxa"/>
          </w:tcPr>
          <w:p w:rsidR="00D616D2" w:rsidRPr="00D30C9E" w:rsidRDefault="00066840" w:rsidP="00422E6E">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05.04</w:t>
            </w:r>
          </w:p>
        </w:tc>
        <w:tc>
          <w:tcPr>
            <w:tcW w:w="994" w:type="dxa"/>
          </w:tcPr>
          <w:p w:rsidR="00D616D2" w:rsidRPr="00D30C9E" w:rsidRDefault="00D616D2" w:rsidP="00422E6E">
            <w:pPr>
              <w:spacing w:after="0" w:line="240" w:lineRule="auto"/>
              <w:jc w:val="center"/>
              <w:rPr>
                <w:rFonts w:ascii="Times New Roman" w:eastAsia="Times New Roman" w:hAnsi="Times New Roman" w:cs="Times New Roman"/>
                <w:color w:val="000000" w:themeColor="text1"/>
                <w:lang w:eastAsia="ru-RU"/>
              </w:rPr>
            </w:pPr>
          </w:p>
        </w:tc>
      </w:tr>
      <w:tr w:rsidR="00526071" w:rsidRPr="00D30C9E" w:rsidTr="00021A6F">
        <w:trPr>
          <w:trHeight w:val="290"/>
        </w:trPr>
        <w:tc>
          <w:tcPr>
            <w:tcW w:w="646" w:type="dxa"/>
          </w:tcPr>
          <w:p w:rsidR="00526071" w:rsidRPr="00D30C9E" w:rsidRDefault="00526071" w:rsidP="00422E6E">
            <w:pPr>
              <w:spacing w:after="0" w:line="240" w:lineRule="auto"/>
              <w:jc w:val="both"/>
              <w:rPr>
                <w:rFonts w:ascii="Times New Roman" w:eastAsia="Calibri" w:hAnsi="Times New Roman" w:cs="Times New Roman"/>
              </w:rPr>
            </w:pPr>
            <w:r w:rsidRPr="00D30C9E">
              <w:rPr>
                <w:rFonts w:ascii="Times New Roman" w:eastAsia="Calibri" w:hAnsi="Times New Roman" w:cs="Times New Roman"/>
              </w:rPr>
              <w:t>28</w:t>
            </w:r>
          </w:p>
        </w:tc>
        <w:tc>
          <w:tcPr>
            <w:tcW w:w="2551" w:type="dxa"/>
          </w:tcPr>
          <w:p w:rsidR="00526071" w:rsidRPr="00D30C9E" w:rsidRDefault="00526071"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Уход за одеждой</w:t>
            </w:r>
          </w:p>
        </w:tc>
        <w:tc>
          <w:tcPr>
            <w:tcW w:w="7655" w:type="dxa"/>
          </w:tcPr>
          <w:p w:rsidR="00526071" w:rsidRPr="00D30C9E" w:rsidRDefault="00526071"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Иметь представление об уходе за одеждой. Складывание в шкаф. Чистка одежды. Инвентарь для чистки.</w:t>
            </w:r>
          </w:p>
        </w:tc>
        <w:tc>
          <w:tcPr>
            <w:tcW w:w="2033" w:type="dxa"/>
          </w:tcPr>
          <w:p w:rsidR="00526071" w:rsidRPr="00D30C9E" w:rsidRDefault="00526071" w:rsidP="00422E6E">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Инвентарь</w:t>
            </w:r>
          </w:p>
        </w:tc>
        <w:tc>
          <w:tcPr>
            <w:tcW w:w="1020" w:type="dxa"/>
          </w:tcPr>
          <w:p w:rsidR="00526071" w:rsidRPr="00D30C9E" w:rsidRDefault="00066840" w:rsidP="00422E6E">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12</w:t>
            </w:r>
            <w:r w:rsidR="00422E6E" w:rsidRPr="00D30C9E">
              <w:rPr>
                <w:rFonts w:ascii="Times New Roman" w:eastAsia="Times New Roman" w:hAnsi="Times New Roman" w:cs="Times New Roman"/>
                <w:color w:val="000000" w:themeColor="text1"/>
                <w:lang w:eastAsia="ru-RU"/>
              </w:rPr>
              <w:t>.04</w:t>
            </w:r>
          </w:p>
        </w:tc>
        <w:tc>
          <w:tcPr>
            <w:tcW w:w="994" w:type="dxa"/>
          </w:tcPr>
          <w:p w:rsidR="00526071" w:rsidRPr="00D30C9E" w:rsidRDefault="00526071" w:rsidP="00422E6E">
            <w:pPr>
              <w:spacing w:after="0" w:line="240" w:lineRule="auto"/>
              <w:jc w:val="center"/>
              <w:rPr>
                <w:rFonts w:ascii="Times New Roman" w:eastAsia="Times New Roman" w:hAnsi="Times New Roman" w:cs="Times New Roman"/>
                <w:color w:val="000000" w:themeColor="text1"/>
                <w:lang w:eastAsia="ru-RU"/>
              </w:rPr>
            </w:pPr>
          </w:p>
        </w:tc>
      </w:tr>
      <w:tr w:rsidR="00526071" w:rsidRPr="00D30C9E" w:rsidTr="00021A6F">
        <w:trPr>
          <w:trHeight w:val="290"/>
        </w:trPr>
        <w:tc>
          <w:tcPr>
            <w:tcW w:w="646" w:type="dxa"/>
          </w:tcPr>
          <w:p w:rsidR="00526071" w:rsidRPr="00D30C9E" w:rsidRDefault="00526071" w:rsidP="00422E6E">
            <w:pPr>
              <w:spacing w:after="0" w:line="240" w:lineRule="auto"/>
              <w:jc w:val="both"/>
              <w:rPr>
                <w:rFonts w:ascii="Times New Roman" w:eastAsia="Calibri" w:hAnsi="Times New Roman" w:cs="Times New Roman"/>
              </w:rPr>
            </w:pPr>
            <w:r w:rsidRPr="00D30C9E">
              <w:rPr>
                <w:rFonts w:ascii="Times New Roman" w:eastAsia="Calibri" w:hAnsi="Times New Roman" w:cs="Times New Roman"/>
              </w:rPr>
              <w:lastRenderedPageBreak/>
              <w:t>29</w:t>
            </w:r>
          </w:p>
        </w:tc>
        <w:tc>
          <w:tcPr>
            <w:tcW w:w="2551" w:type="dxa"/>
          </w:tcPr>
          <w:p w:rsidR="00526071" w:rsidRPr="00D30C9E" w:rsidRDefault="00526071"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Уход за обувью</w:t>
            </w:r>
          </w:p>
        </w:tc>
        <w:tc>
          <w:tcPr>
            <w:tcW w:w="7655" w:type="dxa"/>
          </w:tcPr>
          <w:p w:rsidR="00526071" w:rsidRPr="00D30C9E" w:rsidRDefault="00526071" w:rsidP="00422E6E">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 xml:space="preserve">Иметь представление о видах обуви Уход за обувью. Последовательность действий при </w:t>
            </w:r>
            <w:proofErr w:type="gramStart"/>
            <w:r w:rsidRPr="00D30C9E">
              <w:rPr>
                <w:rFonts w:ascii="Times New Roman" w:eastAsia="Calibri" w:hAnsi="Times New Roman" w:cs="Times New Roman"/>
              </w:rPr>
              <w:t>мытье  обуви</w:t>
            </w:r>
            <w:proofErr w:type="gramEnd"/>
            <w:r w:rsidRPr="00D30C9E">
              <w:rPr>
                <w:rFonts w:ascii="Times New Roman" w:eastAsia="Calibri" w:hAnsi="Times New Roman" w:cs="Times New Roman"/>
              </w:rPr>
              <w:t>.</w:t>
            </w:r>
          </w:p>
        </w:tc>
        <w:tc>
          <w:tcPr>
            <w:tcW w:w="2033" w:type="dxa"/>
          </w:tcPr>
          <w:p w:rsidR="00526071" w:rsidRPr="00D30C9E" w:rsidRDefault="00526071" w:rsidP="00422E6E">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Обувь</w:t>
            </w:r>
          </w:p>
        </w:tc>
        <w:tc>
          <w:tcPr>
            <w:tcW w:w="1020" w:type="dxa"/>
          </w:tcPr>
          <w:p w:rsidR="00526071" w:rsidRPr="00D30C9E" w:rsidRDefault="00066840" w:rsidP="00422E6E">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19</w:t>
            </w:r>
            <w:r w:rsidR="00422E6E" w:rsidRPr="00D30C9E">
              <w:rPr>
                <w:rFonts w:ascii="Times New Roman" w:eastAsia="Times New Roman" w:hAnsi="Times New Roman" w:cs="Times New Roman"/>
                <w:color w:val="000000" w:themeColor="text1"/>
                <w:lang w:eastAsia="ru-RU"/>
              </w:rPr>
              <w:t>.04</w:t>
            </w:r>
          </w:p>
        </w:tc>
        <w:tc>
          <w:tcPr>
            <w:tcW w:w="994" w:type="dxa"/>
          </w:tcPr>
          <w:p w:rsidR="00526071" w:rsidRPr="00D30C9E" w:rsidRDefault="00526071" w:rsidP="00422E6E">
            <w:pPr>
              <w:spacing w:after="0" w:line="240" w:lineRule="auto"/>
              <w:jc w:val="center"/>
              <w:rPr>
                <w:rFonts w:ascii="Times New Roman" w:eastAsia="Times New Roman" w:hAnsi="Times New Roman" w:cs="Times New Roman"/>
                <w:color w:val="000000" w:themeColor="text1"/>
                <w:lang w:eastAsia="ru-RU"/>
              </w:rPr>
            </w:pPr>
          </w:p>
        </w:tc>
      </w:tr>
      <w:tr w:rsidR="00526071" w:rsidRPr="00D30C9E" w:rsidTr="00422E6E">
        <w:trPr>
          <w:trHeight w:val="1402"/>
        </w:trPr>
        <w:tc>
          <w:tcPr>
            <w:tcW w:w="646" w:type="dxa"/>
          </w:tcPr>
          <w:p w:rsidR="00526071" w:rsidRPr="00D30C9E" w:rsidRDefault="00526071" w:rsidP="00422E6E">
            <w:pPr>
              <w:spacing w:after="0" w:line="240" w:lineRule="auto"/>
              <w:jc w:val="both"/>
              <w:rPr>
                <w:rFonts w:ascii="Times New Roman" w:eastAsia="Calibri" w:hAnsi="Times New Roman" w:cs="Times New Roman"/>
              </w:rPr>
            </w:pPr>
            <w:r w:rsidRPr="00D30C9E">
              <w:rPr>
                <w:rFonts w:ascii="Times New Roman" w:eastAsia="Calibri" w:hAnsi="Times New Roman" w:cs="Times New Roman"/>
              </w:rPr>
              <w:t>30</w:t>
            </w:r>
          </w:p>
        </w:tc>
        <w:tc>
          <w:tcPr>
            <w:tcW w:w="2551" w:type="dxa"/>
          </w:tcPr>
          <w:p w:rsidR="00526071" w:rsidRPr="00D30C9E" w:rsidRDefault="00526071"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 xml:space="preserve">Инвентарь для чистки обуви. Последовательность </w:t>
            </w:r>
            <w:proofErr w:type="gramStart"/>
            <w:r w:rsidRPr="00D30C9E">
              <w:rPr>
                <w:rFonts w:ascii="Times New Roman" w:eastAsia="Calibri" w:hAnsi="Times New Roman" w:cs="Times New Roman"/>
              </w:rPr>
              <w:t>действий  при</w:t>
            </w:r>
            <w:proofErr w:type="gramEnd"/>
            <w:r w:rsidRPr="00D30C9E">
              <w:rPr>
                <w:rFonts w:ascii="Times New Roman" w:eastAsia="Calibri" w:hAnsi="Times New Roman" w:cs="Times New Roman"/>
              </w:rPr>
              <w:t xml:space="preserve"> чистке обуви. </w:t>
            </w:r>
          </w:p>
        </w:tc>
        <w:tc>
          <w:tcPr>
            <w:tcW w:w="7655" w:type="dxa"/>
          </w:tcPr>
          <w:p w:rsidR="00526071" w:rsidRPr="00D30C9E" w:rsidRDefault="00526071" w:rsidP="00422E6E">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 xml:space="preserve">Знать последовательность </w:t>
            </w:r>
            <w:proofErr w:type="gramStart"/>
            <w:r w:rsidRPr="00D30C9E">
              <w:rPr>
                <w:rFonts w:ascii="Times New Roman" w:eastAsia="Calibri" w:hAnsi="Times New Roman" w:cs="Times New Roman"/>
              </w:rPr>
              <w:t>действий  при</w:t>
            </w:r>
            <w:proofErr w:type="gramEnd"/>
            <w:r w:rsidRPr="00D30C9E">
              <w:rPr>
                <w:rFonts w:ascii="Times New Roman" w:eastAsia="Calibri" w:hAnsi="Times New Roman" w:cs="Times New Roman"/>
              </w:rPr>
              <w:t xml:space="preserve"> чистке обуви.</w:t>
            </w:r>
          </w:p>
        </w:tc>
        <w:tc>
          <w:tcPr>
            <w:tcW w:w="2033" w:type="dxa"/>
          </w:tcPr>
          <w:p w:rsidR="00526071" w:rsidRPr="00D30C9E" w:rsidRDefault="00526071" w:rsidP="00422E6E">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Инвентарь</w:t>
            </w:r>
          </w:p>
        </w:tc>
        <w:tc>
          <w:tcPr>
            <w:tcW w:w="1020" w:type="dxa"/>
          </w:tcPr>
          <w:p w:rsidR="00526071" w:rsidRPr="00D30C9E" w:rsidRDefault="00066840" w:rsidP="00422E6E">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26</w:t>
            </w:r>
            <w:r w:rsidR="00422E6E" w:rsidRPr="00D30C9E">
              <w:rPr>
                <w:rFonts w:ascii="Times New Roman" w:eastAsia="Times New Roman" w:hAnsi="Times New Roman" w:cs="Times New Roman"/>
                <w:color w:val="000000" w:themeColor="text1"/>
                <w:lang w:eastAsia="ru-RU"/>
              </w:rPr>
              <w:t>.04</w:t>
            </w:r>
          </w:p>
        </w:tc>
        <w:tc>
          <w:tcPr>
            <w:tcW w:w="994" w:type="dxa"/>
          </w:tcPr>
          <w:p w:rsidR="00526071" w:rsidRPr="00D30C9E" w:rsidRDefault="00526071" w:rsidP="00422E6E">
            <w:pPr>
              <w:spacing w:after="0" w:line="240" w:lineRule="auto"/>
              <w:jc w:val="center"/>
              <w:rPr>
                <w:rFonts w:ascii="Times New Roman" w:eastAsia="Times New Roman" w:hAnsi="Times New Roman" w:cs="Times New Roman"/>
                <w:color w:val="000000" w:themeColor="text1"/>
                <w:lang w:eastAsia="ru-RU"/>
              </w:rPr>
            </w:pPr>
          </w:p>
        </w:tc>
      </w:tr>
      <w:tr w:rsidR="00526071" w:rsidRPr="00D30C9E" w:rsidTr="00021A6F">
        <w:trPr>
          <w:trHeight w:val="274"/>
        </w:trPr>
        <w:tc>
          <w:tcPr>
            <w:tcW w:w="646" w:type="dxa"/>
          </w:tcPr>
          <w:p w:rsidR="00526071" w:rsidRPr="00D30C9E" w:rsidRDefault="00526071" w:rsidP="00422E6E">
            <w:pPr>
              <w:spacing w:after="0" w:line="240" w:lineRule="auto"/>
              <w:jc w:val="both"/>
              <w:rPr>
                <w:rFonts w:ascii="Times New Roman" w:eastAsia="Calibri" w:hAnsi="Times New Roman" w:cs="Times New Roman"/>
              </w:rPr>
            </w:pPr>
            <w:r w:rsidRPr="00D30C9E">
              <w:rPr>
                <w:rFonts w:ascii="Times New Roman" w:eastAsia="Calibri" w:hAnsi="Times New Roman" w:cs="Times New Roman"/>
              </w:rPr>
              <w:t>31</w:t>
            </w:r>
          </w:p>
        </w:tc>
        <w:tc>
          <w:tcPr>
            <w:tcW w:w="2551" w:type="dxa"/>
          </w:tcPr>
          <w:p w:rsidR="00526071" w:rsidRPr="00D30C9E" w:rsidRDefault="00526071"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Уход за мебелью</w:t>
            </w:r>
          </w:p>
        </w:tc>
        <w:tc>
          <w:tcPr>
            <w:tcW w:w="7655" w:type="dxa"/>
          </w:tcPr>
          <w:p w:rsidR="00526071" w:rsidRPr="00D30C9E" w:rsidRDefault="00526071"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Иметь представление об уборке мебели. Уборка с поверхности стола остатков еды и мусора. Вытирание поверхности мебели.</w:t>
            </w:r>
          </w:p>
        </w:tc>
        <w:tc>
          <w:tcPr>
            <w:tcW w:w="2033" w:type="dxa"/>
          </w:tcPr>
          <w:p w:rsidR="00526071" w:rsidRPr="00D30C9E" w:rsidRDefault="00AE4577" w:rsidP="00422E6E">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Мебель</w:t>
            </w:r>
          </w:p>
        </w:tc>
        <w:tc>
          <w:tcPr>
            <w:tcW w:w="1020" w:type="dxa"/>
          </w:tcPr>
          <w:p w:rsidR="00526071" w:rsidRPr="00D30C9E" w:rsidRDefault="00066840" w:rsidP="00422E6E">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03.05</w:t>
            </w:r>
          </w:p>
        </w:tc>
        <w:tc>
          <w:tcPr>
            <w:tcW w:w="994" w:type="dxa"/>
          </w:tcPr>
          <w:p w:rsidR="00526071" w:rsidRPr="00D30C9E" w:rsidRDefault="00526071" w:rsidP="00422E6E">
            <w:pPr>
              <w:spacing w:after="0" w:line="240" w:lineRule="auto"/>
              <w:jc w:val="center"/>
              <w:rPr>
                <w:rFonts w:ascii="Times New Roman" w:eastAsia="Times New Roman" w:hAnsi="Times New Roman" w:cs="Times New Roman"/>
                <w:color w:val="000000" w:themeColor="text1"/>
                <w:lang w:eastAsia="ru-RU"/>
              </w:rPr>
            </w:pPr>
          </w:p>
        </w:tc>
      </w:tr>
      <w:tr w:rsidR="00526071" w:rsidRPr="00D30C9E" w:rsidTr="00021A6F">
        <w:trPr>
          <w:trHeight w:val="290"/>
        </w:trPr>
        <w:tc>
          <w:tcPr>
            <w:tcW w:w="646" w:type="dxa"/>
          </w:tcPr>
          <w:p w:rsidR="00526071" w:rsidRPr="00D30C9E" w:rsidRDefault="00526071" w:rsidP="00422E6E">
            <w:pPr>
              <w:spacing w:after="0" w:line="240" w:lineRule="auto"/>
              <w:jc w:val="both"/>
              <w:rPr>
                <w:rFonts w:ascii="Times New Roman" w:eastAsia="Calibri" w:hAnsi="Times New Roman" w:cs="Times New Roman"/>
              </w:rPr>
            </w:pPr>
            <w:r w:rsidRPr="00D30C9E">
              <w:rPr>
                <w:rFonts w:ascii="Times New Roman" w:eastAsia="Calibri" w:hAnsi="Times New Roman" w:cs="Times New Roman"/>
              </w:rPr>
              <w:t>32</w:t>
            </w:r>
          </w:p>
        </w:tc>
        <w:tc>
          <w:tcPr>
            <w:tcW w:w="2551" w:type="dxa"/>
          </w:tcPr>
          <w:p w:rsidR="00526071" w:rsidRPr="00D30C9E" w:rsidRDefault="00AE4577"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Уборка пола</w:t>
            </w:r>
          </w:p>
        </w:tc>
        <w:tc>
          <w:tcPr>
            <w:tcW w:w="7655" w:type="dxa"/>
          </w:tcPr>
          <w:p w:rsidR="00526071" w:rsidRPr="00D30C9E" w:rsidRDefault="00AE4577" w:rsidP="00422E6E">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Иметь представление об уборке пола. Сметание мусора на полу в определенное место. Соблюдение последовательности действий при подметании пола.</w:t>
            </w:r>
          </w:p>
        </w:tc>
        <w:tc>
          <w:tcPr>
            <w:tcW w:w="2033" w:type="dxa"/>
          </w:tcPr>
          <w:p w:rsidR="00526071" w:rsidRPr="00D30C9E" w:rsidRDefault="00AE4577" w:rsidP="00422E6E">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Последовательность</w:t>
            </w:r>
          </w:p>
        </w:tc>
        <w:tc>
          <w:tcPr>
            <w:tcW w:w="1020" w:type="dxa"/>
          </w:tcPr>
          <w:p w:rsidR="00526071" w:rsidRPr="00D30C9E" w:rsidRDefault="00066840" w:rsidP="00422E6E">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10</w:t>
            </w:r>
            <w:r w:rsidR="00422E6E" w:rsidRPr="00D30C9E">
              <w:rPr>
                <w:rFonts w:ascii="Times New Roman" w:eastAsia="Times New Roman" w:hAnsi="Times New Roman" w:cs="Times New Roman"/>
                <w:color w:val="000000" w:themeColor="text1"/>
                <w:lang w:eastAsia="ru-RU"/>
              </w:rPr>
              <w:t>.05</w:t>
            </w:r>
          </w:p>
        </w:tc>
        <w:tc>
          <w:tcPr>
            <w:tcW w:w="994" w:type="dxa"/>
          </w:tcPr>
          <w:p w:rsidR="00526071" w:rsidRPr="00D30C9E" w:rsidRDefault="00526071" w:rsidP="00422E6E">
            <w:pPr>
              <w:spacing w:after="0" w:line="240" w:lineRule="auto"/>
              <w:jc w:val="center"/>
              <w:rPr>
                <w:rFonts w:ascii="Times New Roman" w:eastAsia="Times New Roman" w:hAnsi="Times New Roman" w:cs="Times New Roman"/>
                <w:color w:val="000000" w:themeColor="text1"/>
                <w:lang w:eastAsia="ru-RU"/>
              </w:rPr>
            </w:pPr>
          </w:p>
        </w:tc>
      </w:tr>
      <w:tr w:rsidR="00526071" w:rsidRPr="00D30C9E" w:rsidTr="00021A6F">
        <w:trPr>
          <w:trHeight w:val="290"/>
        </w:trPr>
        <w:tc>
          <w:tcPr>
            <w:tcW w:w="646" w:type="dxa"/>
          </w:tcPr>
          <w:p w:rsidR="00526071" w:rsidRPr="00D30C9E" w:rsidRDefault="00526071" w:rsidP="00422E6E">
            <w:pPr>
              <w:spacing w:after="0" w:line="240" w:lineRule="auto"/>
              <w:jc w:val="both"/>
              <w:rPr>
                <w:rFonts w:ascii="Times New Roman" w:eastAsia="Calibri" w:hAnsi="Times New Roman" w:cs="Times New Roman"/>
              </w:rPr>
            </w:pPr>
            <w:r w:rsidRPr="00D30C9E">
              <w:rPr>
                <w:rFonts w:ascii="Times New Roman" w:eastAsia="Calibri" w:hAnsi="Times New Roman" w:cs="Times New Roman"/>
              </w:rPr>
              <w:t>33</w:t>
            </w:r>
          </w:p>
        </w:tc>
        <w:tc>
          <w:tcPr>
            <w:tcW w:w="2551" w:type="dxa"/>
          </w:tcPr>
          <w:p w:rsidR="00526071" w:rsidRPr="00D30C9E" w:rsidRDefault="00066840"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Уборка пола пылесосом.</w:t>
            </w:r>
          </w:p>
        </w:tc>
        <w:tc>
          <w:tcPr>
            <w:tcW w:w="7655" w:type="dxa"/>
          </w:tcPr>
          <w:p w:rsidR="00526071" w:rsidRPr="00D30C9E" w:rsidRDefault="00AE4577" w:rsidP="00422E6E">
            <w:pPr>
              <w:spacing w:after="0" w:line="240" w:lineRule="auto"/>
              <w:rPr>
                <w:rFonts w:ascii="Times New Roman" w:eastAsia="Times New Roman" w:hAnsi="Times New Roman" w:cs="Times New Roman"/>
                <w:b/>
                <w:color w:val="000000" w:themeColor="text1"/>
                <w:lang w:eastAsia="ru-RU"/>
              </w:rPr>
            </w:pPr>
            <w:r w:rsidRPr="00D30C9E">
              <w:rPr>
                <w:rFonts w:ascii="Times New Roman" w:eastAsia="Calibri" w:hAnsi="Times New Roman" w:cs="Times New Roman"/>
              </w:rPr>
              <w:t xml:space="preserve">Иметь представление об уборке пола пылесосом. Основные части пылесоса. Правила безопасной </w:t>
            </w:r>
            <w:proofErr w:type="gramStart"/>
            <w:r w:rsidRPr="00D30C9E">
              <w:rPr>
                <w:rFonts w:ascii="Times New Roman" w:eastAsia="Calibri" w:hAnsi="Times New Roman" w:cs="Times New Roman"/>
              </w:rPr>
              <w:t>работы  с</w:t>
            </w:r>
            <w:proofErr w:type="gramEnd"/>
            <w:r w:rsidRPr="00D30C9E">
              <w:rPr>
                <w:rFonts w:ascii="Times New Roman" w:eastAsia="Calibri" w:hAnsi="Times New Roman" w:cs="Times New Roman"/>
              </w:rPr>
              <w:t xml:space="preserve"> пылесосом</w:t>
            </w:r>
          </w:p>
        </w:tc>
        <w:tc>
          <w:tcPr>
            <w:tcW w:w="2033" w:type="dxa"/>
          </w:tcPr>
          <w:p w:rsidR="00526071" w:rsidRPr="00D30C9E" w:rsidRDefault="00AE4577" w:rsidP="00422E6E">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Пылесос</w:t>
            </w:r>
          </w:p>
        </w:tc>
        <w:tc>
          <w:tcPr>
            <w:tcW w:w="1020" w:type="dxa"/>
          </w:tcPr>
          <w:p w:rsidR="00526071" w:rsidRPr="00D30C9E" w:rsidRDefault="00066840" w:rsidP="00422E6E">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17</w:t>
            </w:r>
            <w:r w:rsidR="00422E6E" w:rsidRPr="00D30C9E">
              <w:rPr>
                <w:rFonts w:ascii="Times New Roman" w:eastAsia="Times New Roman" w:hAnsi="Times New Roman" w:cs="Times New Roman"/>
                <w:color w:val="000000" w:themeColor="text1"/>
                <w:lang w:eastAsia="ru-RU"/>
              </w:rPr>
              <w:t>.05</w:t>
            </w:r>
          </w:p>
        </w:tc>
        <w:tc>
          <w:tcPr>
            <w:tcW w:w="994" w:type="dxa"/>
          </w:tcPr>
          <w:p w:rsidR="00526071" w:rsidRPr="00D30C9E" w:rsidRDefault="00526071" w:rsidP="00422E6E">
            <w:pPr>
              <w:spacing w:after="0" w:line="240" w:lineRule="auto"/>
              <w:jc w:val="center"/>
              <w:rPr>
                <w:rFonts w:ascii="Times New Roman" w:eastAsia="Times New Roman" w:hAnsi="Times New Roman" w:cs="Times New Roman"/>
                <w:color w:val="000000" w:themeColor="text1"/>
                <w:lang w:eastAsia="ru-RU"/>
              </w:rPr>
            </w:pPr>
          </w:p>
        </w:tc>
      </w:tr>
      <w:tr w:rsidR="00526071" w:rsidRPr="00D30C9E" w:rsidTr="00021A6F">
        <w:trPr>
          <w:trHeight w:val="290"/>
        </w:trPr>
        <w:tc>
          <w:tcPr>
            <w:tcW w:w="646" w:type="dxa"/>
          </w:tcPr>
          <w:p w:rsidR="00526071" w:rsidRPr="00D30C9E" w:rsidRDefault="00526071" w:rsidP="00422E6E">
            <w:pPr>
              <w:spacing w:after="0" w:line="240" w:lineRule="auto"/>
              <w:jc w:val="both"/>
              <w:rPr>
                <w:rFonts w:ascii="Times New Roman" w:eastAsia="Calibri" w:hAnsi="Times New Roman" w:cs="Times New Roman"/>
              </w:rPr>
            </w:pPr>
            <w:r w:rsidRPr="00D30C9E">
              <w:rPr>
                <w:rFonts w:ascii="Times New Roman" w:eastAsia="Calibri" w:hAnsi="Times New Roman" w:cs="Times New Roman"/>
              </w:rPr>
              <w:t>34</w:t>
            </w:r>
          </w:p>
        </w:tc>
        <w:tc>
          <w:tcPr>
            <w:tcW w:w="2551" w:type="dxa"/>
          </w:tcPr>
          <w:p w:rsidR="00526071" w:rsidRPr="00D30C9E" w:rsidRDefault="00526071"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 xml:space="preserve">Уборка пришкольной территории. </w:t>
            </w:r>
          </w:p>
        </w:tc>
        <w:tc>
          <w:tcPr>
            <w:tcW w:w="7655" w:type="dxa"/>
          </w:tcPr>
          <w:p w:rsidR="00526071" w:rsidRPr="00D30C9E" w:rsidRDefault="006813FB"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Иметь представление об уборке пришкольной территории. Инвентарь для уборки пришкольного участка. Подметание территории.</w:t>
            </w:r>
          </w:p>
        </w:tc>
        <w:tc>
          <w:tcPr>
            <w:tcW w:w="2033" w:type="dxa"/>
          </w:tcPr>
          <w:p w:rsidR="00526071" w:rsidRPr="00D30C9E" w:rsidRDefault="00C76195" w:rsidP="00422E6E">
            <w:pPr>
              <w:spacing w:after="0" w:line="240" w:lineRule="auto"/>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Территория</w:t>
            </w:r>
          </w:p>
        </w:tc>
        <w:tc>
          <w:tcPr>
            <w:tcW w:w="1020" w:type="dxa"/>
          </w:tcPr>
          <w:p w:rsidR="00526071" w:rsidRPr="00D30C9E" w:rsidRDefault="00066840" w:rsidP="00422E6E">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24</w:t>
            </w:r>
            <w:r w:rsidR="00422E6E" w:rsidRPr="00D30C9E">
              <w:rPr>
                <w:rFonts w:ascii="Times New Roman" w:eastAsia="Times New Roman" w:hAnsi="Times New Roman" w:cs="Times New Roman"/>
                <w:color w:val="000000" w:themeColor="text1"/>
                <w:lang w:eastAsia="ru-RU"/>
              </w:rPr>
              <w:t>.05</w:t>
            </w:r>
          </w:p>
        </w:tc>
        <w:tc>
          <w:tcPr>
            <w:tcW w:w="994" w:type="dxa"/>
          </w:tcPr>
          <w:p w:rsidR="00526071" w:rsidRPr="00D30C9E" w:rsidRDefault="00526071" w:rsidP="00422E6E">
            <w:pPr>
              <w:spacing w:after="0" w:line="240" w:lineRule="auto"/>
              <w:jc w:val="center"/>
              <w:rPr>
                <w:rFonts w:ascii="Times New Roman" w:eastAsia="Times New Roman" w:hAnsi="Times New Roman" w:cs="Times New Roman"/>
                <w:color w:val="000000" w:themeColor="text1"/>
                <w:lang w:eastAsia="ru-RU"/>
              </w:rPr>
            </w:pPr>
          </w:p>
        </w:tc>
      </w:tr>
      <w:tr w:rsidR="00526071" w:rsidRPr="00D30C9E" w:rsidTr="00422E6E">
        <w:trPr>
          <w:trHeight w:val="802"/>
        </w:trPr>
        <w:tc>
          <w:tcPr>
            <w:tcW w:w="646" w:type="dxa"/>
          </w:tcPr>
          <w:p w:rsidR="00526071" w:rsidRPr="00D30C9E" w:rsidRDefault="00526071" w:rsidP="00422E6E">
            <w:pPr>
              <w:spacing w:after="0" w:line="240" w:lineRule="auto"/>
              <w:jc w:val="both"/>
              <w:rPr>
                <w:rFonts w:ascii="Times New Roman" w:eastAsia="Calibri" w:hAnsi="Times New Roman" w:cs="Times New Roman"/>
              </w:rPr>
            </w:pPr>
            <w:r w:rsidRPr="00D30C9E">
              <w:rPr>
                <w:rFonts w:ascii="Times New Roman" w:eastAsia="Calibri" w:hAnsi="Times New Roman" w:cs="Times New Roman"/>
              </w:rPr>
              <w:t>35</w:t>
            </w:r>
          </w:p>
        </w:tc>
        <w:tc>
          <w:tcPr>
            <w:tcW w:w="2551" w:type="dxa"/>
          </w:tcPr>
          <w:p w:rsidR="00526071" w:rsidRPr="00D30C9E" w:rsidRDefault="00526071"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Обобщение. Повторение изученного материала</w:t>
            </w:r>
          </w:p>
        </w:tc>
        <w:tc>
          <w:tcPr>
            <w:tcW w:w="7655" w:type="dxa"/>
          </w:tcPr>
          <w:p w:rsidR="00526071" w:rsidRPr="00D30C9E" w:rsidRDefault="00C76195" w:rsidP="00422E6E">
            <w:pPr>
              <w:spacing w:after="0" w:line="240" w:lineRule="auto"/>
              <w:rPr>
                <w:rFonts w:ascii="Times New Roman" w:eastAsia="Calibri" w:hAnsi="Times New Roman" w:cs="Times New Roman"/>
              </w:rPr>
            </w:pPr>
            <w:r w:rsidRPr="00D30C9E">
              <w:rPr>
                <w:rFonts w:ascii="Times New Roman" w:eastAsia="Calibri" w:hAnsi="Times New Roman" w:cs="Times New Roman"/>
              </w:rPr>
              <w:t>Обобщение и систематизация полученных знаний.</w:t>
            </w:r>
          </w:p>
        </w:tc>
        <w:tc>
          <w:tcPr>
            <w:tcW w:w="2033" w:type="dxa"/>
          </w:tcPr>
          <w:p w:rsidR="00526071" w:rsidRPr="00D30C9E" w:rsidRDefault="00526071" w:rsidP="00422E6E">
            <w:pPr>
              <w:spacing w:after="0" w:line="240" w:lineRule="auto"/>
              <w:rPr>
                <w:rFonts w:ascii="Times New Roman" w:eastAsia="Times New Roman" w:hAnsi="Times New Roman" w:cs="Times New Roman"/>
                <w:color w:val="000000" w:themeColor="text1"/>
                <w:lang w:eastAsia="ru-RU"/>
              </w:rPr>
            </w:pPr>
          </w:p>
        </w:tc>
        <w:tc>
          <w:tcPr>
            <w:tcW w:w="1020" w:type="dxa"/>
          </w:tcPr>
          <w:p w:rsidR="00526071" w:rsidRPr="00D30C9E" w:rsidRDefault="00066840" w:rsidP="00422E6E">
            <w:pPr>
              <w:spacing w:after="0" w:line="240" w:lineRule="auto"/>
              <w:jc w:val="center"/>
              <w:rPr>
                <w:rFonts w:ascii="Times New Roman" w:eastAsia="Times New Roman" w:hAnsi="Times New Roman" w:cs="Times New Roman"/>
                <w:color w:val="000000" w:themeColor="text1"/>
                <w:lang w:eastAsia="ru-RU"/>
              </w:rPr>
            </w:pPr>
            <w:r w:rsidRPr="00D30C9E">
              <w:rPr>
                <w:rFonts w:ascii="Times New Roman" w:eastAsia="Times New Roman" w:hAnsi="Times New Roman" w:cs="Times New Roman"/>
                <w:color w:val="000000" w:themeColor="text1"/>
                <w:lang w:eastAsia="ru-RU"/>
              </w:rPr>
              <w:t>31</w:t>
            </w:r>
            <w:r w:rsidR="00422E6E" w:rsidRPr="00D30C9E">
              <w:rPr>
                <w:rFonts w:ascii="Times New Roman" w:eastAsia="Times New Roman" w:hAnsi="Times New Roman" w:cs="Times New Roman"/>
                <w:color w:val="000000" w:themeColor="text1"/>
                <w:lang w:eastAsia="ru-RU"/>
              </w:rPr>
              <w:t>.05</w:t>
            </w:r>
          </w:p>
        </w:tc>
        <w:tc>
          <w:tcPr>
            <w:tcW w:w="994" w:type="dxa"/>
          </w:tcPr>
          <w:p w:rsidR="00526071" w:rsidRPr="00D30C9E" w:rsidRDefault="00526071" w:rsidP="00422E6E">
            <w:pPr>
              <w:spacing w:after="0" w:line="240" w:lineRule="auto"/>
              <w:jc w:val="center"/>
              <w:rPr>
                <w:rFonts w:ascii="Times New Roman" w:eastAsia="Times New Roman" w:hAnsi="Times New Roman" w:cs="Times New Roman"/>
                <w:color w:val="000000" w:themeColor="text1"/>
                <w:lang w:eastAsia="ru-RU"/>
              </w:rPr>
            </w:pPr>
          </w:p>
        </w:tc>
      </w:tr>
    </w:tbl>
    <w:p w:rsidR="00422E6E" w:rsidRPr="00D30C9E" w:rsidRDefault="00422E6E" w:rsidP="00422E6E">
      <w:pPr>
        <w:spacing w:after="0" w:line="240" w:lineRule="auto"/>
        <w:jc w:val="center"/>
        <w:rPr>
          <w:rFonts w:ascii="Times New Roman" w:eastAsia="Times New Roman" w:hAnsi="Times New Roman" w:cs="Times New Roman"/>
          <w:b/>
          <w:color w:val="000000" w:themeColor="text1"/>
          <w:lang w:eastAsia="ru-RU"/>
        </w:rPr>
      </w:pPr>
    </w:p>
    <w:p w:rsidR="00233ED3" w:rsidRPr="00D30C9E" w:rsidRDefault="00233ED3" w:rsidP="00422E6E">
      <w:pPr>
        <w:spacing w:after="0" w:line="240" w:lineRule="auto"/>
        <w:jc w:val="center"/>
        <w:rPr>
          <w:rFonts w:ascii="Times New Roman" w:eastAsia="Times New Roman" w:hAnsi="Times New Roman" w:cs="Times New Roman"/>
          <w:b/>
          <w:color w:val="000000" w:themeColor="text1"/>
          <w:lang w:eastAsia="ru-RU"/>
        </w:rPr>
      </w:pPr>
      <w:r w:rsidRPr="00D30C9E">
        <w:rPr>
          <w:rFonts w:ascii="Times New Roman" w:eastAsia="Times New Roman" w:hAnsi="Times New Roman" w:cs="Times New Roman"/>
          <w:b/>
          <w:color w:val="000000" w:themeColor="text1"/>
          <w:lang w:eastAsia="ru-RU"/>
        </w:rPr>
        <w:t xml:space="preserve">Нормы оценок (Критерии оценивания </w:t>
      </w:r>
      <w:proofErr w:type="gramStart"/>
      <w:r w:rsidRPr="00D30C9E">
        <w:rPr>
          <w:rFonts w:ascii="Times New Roman" w:eastAsia="Times New Roman" w:hAnsi="Times New Roman" w:cs="Times New Roman"/>
          <w:b/>
          <w:color w:val="000000" w:themeColor="text1"/>
          <w:lang w:eastAsia="ru-RU"/>
        </w:rPr>
        <w:t>знаний</w:t>
      </w:r>
      <w:proofErr w:type="gramEnd"/>
      <w:r w:rsidRPr="00D30C9E">
        <w:rPr>
          <w:rFonts w:ascii="Times New Roman" w:eastAsia="Times New Roman" w:hAnsi="Times New Roman" w:cs="Times New Roman"/>
          <w:b/>
          <w:color w:val="000000" w:themeColor="text1"/>
          <w:lang w:eastAsia="ru-RU"/>
        </w:rPr>
        <w:t xml:space="preserve"> обучающихся по предмету)</w:t>
      </w:r>
    </w:p>
    <w:p w:rsidR="00233ED3" w:rsidRPr="00D30C9E" w:rsidRDefault="00233ED3" w:rsidP="00F93960">
      <w:pPr>
        <w:widowControl w:val="0"/>
        <w:autoSpaceDE w:val="0"/>
        <w:autoSpaceDN w:val="0"/>
        <w:adjustRightInd w:val="0"/>
        <w:spacing w:after="0" w:line="240" w:lineRule="auto"/>
        <w:rPr>
          <w:rFonts w:ascii="Times New Roman" w:hAnsi="Times New Roman" w:cs="Times New Roman"/>
          <w:color w:val="000000" w:themeColor="text1"/>
        </w:rPr>
      </w:pPr>
      <w:r w:rsidRPr="00D30C9E">
        <w:rPr>
          <w:rFonts w:ascii="Times New Roman" w:eastAsia="Times New Roman" w:hAnsi="Times New Roman" w:cs="Times New Roman"/>
          <w:bCs/>
          <w:lang w:eastAsia="ru-RU"/>
        </w:rPr>
        <w:t xml:space="preserve">Текущий контроль осуществляется по </w:t>
      </w:r>
      <w:proofErr w:type="spellStart"/>
      <w:r w:rsidRPr="00D30C9E">
        <w:rPr>
          <w:rFonts w:ascii="Times New Roman" w:eastAsia="Times New Roman" w:hAnsi="Times New Roman" w:cs="Times New Roman"/>
          <w:bCs/>
          <w:lang w:eastAsia="ru-RU"/>
        </w:rPr>
        <w:t>безотметочной</w:t>
      </w:r>
      <w:proofErr w:type="spellEnd"/>
      <w:r w:rsidRPr="00D30C9E">
        <w:rPr>
          <w:rFonts w:ascii="Times New Roman" w:eastAsia="Times New Roman" w:hAnsi="Times New Roman" w:cs="Times New Roman"/>
          <w:bCs/>
          <w:lang w:eastAsia="ru-RU"/>
        </w:rPr>
        <w:t xml:space="preserve"> системе. В конце каждой четверти на основании промежуточных результатов успеваемости заполняется лист индивидуальных достижений по предметам. Ведется мониторинг развития универсальных учебных действий по классам.</w:t>
      </w:r>
    </w:p>
    <w:p w:rsidR="00233ED3" w:rsidRDefault="00233ED3" w:rsidP="00233ED3">
      <w:pPr>
        <w:spacing w:after="0" w:line="240" w:lineRule="auto"/>
        <w:jc w:val="both"/>
        <w:rPr>
          <w:rFonts w:ascii="Times New Roman" w:eastAsia="Times New Roman" w:hAnsi="Times New Roman" w:cs="Times New Roman"/>
          <w:color w:val="000000" w:themeColor="text1"/>
          <w:sz w:val="24"/>
          <w:szCs w:val="24"/>
          <w:lang w:eastAsia="ru-RU"/>
        </w:rPr>
      </w:pPr>
    </w:p>
    <w:p w:rsidR="006670BF" w:rsidRDefault="006670BF" w:rsidP="00233ED3">
      <w:pPr>
        <w:spacing w:after="0" w:line="240" w:lineRule="auto"/>
        <w:jc w:val="both"/>
        <w:rPr>
          <w:rFonts w:ascii="Times New Roman" w:eastAsia="Times New Roman" w:hAnsi="Times New Roman" w:cs="Times New Roman"/>
          <w:color w:val="000000" w:themeColor="text1"/>
          <w:sz w:val="24"/>
          <w:szCs w:val="24"/>
          <w:lang w:eastAsia="ru-RU"/>
        </w:rPr>
      </w:pPr>
    </w:p>
    <w:p w:rsidR="006670BF" w:rsidRDefault="006670BF" w:rsidP="00233ED3">
      <w:pPr>
        <w:spacing w:after="0" w:line="240" w:lineRule="auto"/>
        <w:jc w:val="both"/>
        <w:rPr>
          <w:rFonts w:ascii="Times New Roman" w:eastAsia="Times New Roman" w:hAnsi="Times New Roman" w:cs="Times New Roman"/>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D30C9E" w:rsidRDefault="00D30C9E" w:rsidP="00233ED3">
      <w:pPr>
        <w:spacing w:after="0" w:line="240" w:lineRule="auto"/>
        <w:jc w:val="right"/>
        <w:rPr>
          <w:rFonts w:ascii="Times New Roman" w:eastAsia="Times New Roman" w:hAnsi="Times New Roman" w:cs="Times New Roman"/>
          <w:b/>
          <w:color w:val="000000" w:themeColor="text1"/>
          <w:sz w:val="24"/>
          <w:szCs w:val="24"/>
          <w:lang w:eastAsia="ru-RU"/>
        </w:rPr>
      </w:pPr>
    </w:p>
    <w:p w:rsidR="00233ED3" w:rsidRDefault="00233ED3" w:rsidP="00233ED3">
      <w:pPr>
        <w:spacing w:after="0" w:line="240" w:lineRule="auto"/>
        <w:jc w:val="right"/>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lastRenderedPageBreak/>
        <w:t>Приложение</w:t>
      </w:r>
      <w:r w:rsidR="000569EE">
        <w:rPr>
          <w:rFonts w:ascii="Times New Roman" w:eastAsia="Times New Roman" w:hAnsi="Times New Roman" w:cs="Times New Roman"/>
          <w:b/>
          <w:color w:val="000000" w:themeColor="text1"/>
          <w:sz w:val="24"/>
          <w:szCs w:val="24"/>
          <w:lang w:eastAsia="ru-RU"/>
        </w:rPr>
        <w:t xml:space="preserve"> </w:t>
      </w:r>
      <w:r>
        <w:rPr>
          <w:rFonts w:ascii="Times New Roman" w:eastAsia="Times New Roman" w:hAnsi="Times New Roman" w:cs="Times New Roman"/>
          <w:b/>
          <w:color w:val="000000" w:themeColor="text1"/>
          <w:sz w:val="24"/>
          <w:szCs w:val="24"/>
          <w:lang w:eastAsia="ru-RU"/>
        </w:rPr>
        <w:t>1</w:t>
      </w:r>
    </w:p>
    <w:p w:rsidR="00D30C9E" w:rsidRDefault="00D30C9E" w:rsidP="00D30C9E">
      <w:pPr>
        <w:spacing w:after="0" w:line="240" w:lineRule="auto"/>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 xml:space="preserve">                                                                                                     </w:t>
      </w:r>
    </w:p>
    <w:p w:rsidR="00233ED3" w:rsidRDefault="00D30C9E" w:rsidP="00D30C9E">
      <w:pPr>
        <w:spacing w:after="0" w:line="240" w:lineRule="auto"/>
        <w:rPr>
          <w:rFonts w:ascii="Times New Roman" w:eastAsia="Times New Roman" w:hAnsi="Times New Roman" w:cs="Times New Roman"/>
          <w:b/>
          <w:color w:val="000000" w:themeColor="text1"/>
          <w:sz w:val="24"/>
          <w:szCs w:val="24"/>
          <w:lang w:eastAsia="ru-RU"/>
        </w:rPr>
      </w:pPr>
      <w:r>
        <w:rPr>
          <w:rFonts w:ascii="Times New Roman" w:eastAsia="Times New Roman" w:hAnsi="Times New Roman" w:cs="Times New Roman"/>
          <w:b/>
          <w:color w:val="000000" w:themeColor="text1"/>
          <w:sz w:val="24"/>
          <w:szCs w:val="24"/>
          <w:lang w:eastAsia="ru-RU"/>
        </w:rPr>
        <w:t xml:space="preserve">                                                                                   </w:t>
      </w:r>
      <w:r w:rsidR="00233ED3">
        <w:rPr>
          <w:rFonts w:ascii="Times New Roman" w:eastAsia="Times New Roman" w:hAnsi="Times New Roman" w:cs="Times New Roman"/>
          <w:b/>
          <w:color w:val="000000" w:themeColor="text1"/>
          <w:sz w:val="24"/>
          <w:szCs w:val="24"/>
          <w:lang w:eastAsia="ru-RU"/>
        </w:rPr>
        <w:t>Лист корректировки рабочей программы</w:t>
      </w:r>
    </w:p>
    <w:p w:rsidR="00233ED3" w:rsidRDefault="00233ED3" w:rsidP="00233ED3">
      <w:pPr>
        <w:spacing w:after="0" w:line="240" w:lineRule="auto"/>
        <w:jc w:val="center"/>
        <w:rPr>
          <w:rFonts w:ascii="Times New Roman" w:eastAsia="Times New Roman" w:hAnsi="Times New Roman" w:cs="Times New Roman"/>
          <w:b/>
          <w:color w:val="000000" w:themeColor="text1"/>
          <w:sz w:val="24"/>
          <w:szCs w:val="24"/>
          <w:lang w:eastAsia="ru-RU"/>
        </w:rPr>
      </w:pPr>
    </w:p>
    <w:tbl>
      <w:tblPr>
        <w:tblStyle w:val="1"/>
        <w:tblW w:w="17010" w:type="dxa"/>
        <w:tblInd w:w="-459" w:type="dxa"/>
        <w:tblLayout w:type="fixed"/>
        <w:tblLook w:val="04A0" w:firstRow="1" w:lastRow="0" w:firstColumn="1" w:lastColumn="0" w:noHBand="0" w:noVBand="1"/>
      </w:tblPr>
      <w:tblGrid>
        <w:gridCol w:w="851"/>
        <w:gridCol w:w="4961"/>
        <w:gridCol w:w="1559"/>
        <w:gridCol w:w="3544"/>
        <w:gridCol w:w="2693"/>
        <w:gridCol w:w="2439"/>
        <w:gridCol w:w="963"/>
      </w:tblGrid>
      <w:tr w:rsidR="00D30C9E" w:rsidTr="00D30C9E">
        <w:tc>
          <w:tcPr>
            <w:tcW w:w="851" w:type="dxa"/>
          </w:tcPr>
          <w:p w:rsidR="00D30C9E" w:rsidRDefault="00D30C9E" w:rsidP="00D23377">
            <w:pPr>
              <w:jc w:val="center"/>
              <w:rPr>
                <w:rFonts w:ascii="Times New Roman" w:hAnsi="Times New Roman"/>
                <w:color w:val="000000" w:themeColor="text1"/>
              </w:rPr>
            </w:pPr>
            <w:r>
              <w:rPr>
                <w:rFonts w:ascii="Times New Roman" w:hAnsi="Times New Roman"/>
                <w:color w:val="000000" w:themeColor="text1"/>
              </w:rPr>
              <w:t>Класс</w:t>
            </w:r>
          </w:p>
        </w:tc>
        <w:tc>
          <w:tcPr>
            <w:tcW w:w="4961" w:type="dxa"/>
          </w:tcPr>
          <w:p w:rsidR="00D30C9E" w:rsidRDefault="00D30C9E" w:rsidP="00D23377">
            <w:pPr>
              <w:jc w:val="center"/>
              <w:rPr>
                <w:rFonts w:ascii="Times New Roman" w:hAnsi="Times New Roman"/>
                <w:color w:val="000000" w:themeColor="text1"/>
              </w:rPr>
            </w:pPr>
            <w:r>
              <w:rPr>
                <w:rFonts w:ascii="Times New Roman" w:hAnsi="Times New Roman"/>
                <w:color w:val="000000" w:themeColor="text1"/>
              </w:rPr>
              <w:t>Название раздела, темы</w:t>
            </w:r>
          </w:p>
        </w:tc>
        <w:tc>
          <w:tcPr>
            <w:tcW w:w="1559" w:type="dxa"/>
          </w:tcPr>
          <w:p w:rsidR="00D30C9E" w:rsidRDefault="00D30C9E" w:rsidP="00D23377">
            <w:pPr>
              <w:jc w:val="center"/>
              <w:rPr>
                <w:rFonts w:ascii="Times New Roman" w:hAnsi="Times New Roman"/>
                <w:color w:val="000000" w:themeColor="text1"/>
              </w:rPr>
            </w:pPr>
            <w:r>
              <w:rPr>
                <w:rFonts w:ascii="Times New Roman" w:hAnsi="Times New Roman"/>
                <w:color w:val="000000" w:themeColor="text1"/>
              </w:rPr>
              <w:t>Дата</w:t>
            </w:r>
          </w:p>
          <w:p w:rsidR="00D30C9E" w:rsidRDefault="00D30C9E" w:rsidP="00D23377">
            <w:pPr>
              <w:jc w:val="center"/>
              <w:rPr>
                <w:rFonts w:ascii="Times New Roman" w:hAnsi="Times New Roman"/>
                <w:color w:val="000000" w:themeColor="text1"/>
              </w:rPr>
            </w:pPr>
            <w:r>
              <w:rPr>
                <w:rFonts w:ascii="Times New Roman" w:hAnsi="Times New Roman"/>
                <w:color w:val="000000" w:themeColor="text1"/>
              </w:rPr>
              <w:t>проведения</w:t>
            </w:r>
          </w:p>
          <w:p w:rsidR="00D30C9E" w:rsidRDefault="00D30C9E" w:rsidP="00D23377">
            <w:pPr>
              <w:jc w:val="center"/>
              <w:rPr>
                <w:rFonts w:ascii="Times New Roman" w:hAnsi="Times New Roman"/>
                <w:color w:val="000000" w:themeColor="text1"/>
              </w:rPr>
            </w:pPr>
            <w:r>
              <w:rPr>
                <w:rFonts w:ascii="Times New Roman" w:hAnsi="Times New Roman"/>
                <w:color w:val="000000" w:themeColor="text1"/>
              </w:rPr>
              <w:t>по плану</w:t>
            </w:r>
          </w:p>
        </w:tc>
        <w:tc>
          <w:tcPr>
            <w:tcW w:w="3544" w:type="dxa"/>
          </w:tcPr>
          <w:p w:rsidR="00D30C9E" w:rsidRDefault="00D30C9E" w:rsidP="00D23377">
            <w:pPr>
              <w:jc w:val="center"/>
              <w:rPr>
                <w:rFonts w:ascii="Times New Roman" w:hAnsi="Times New Roman"/>
                <w:color w:val="000000" w:themeColor="text1"/>
              </w:rPr>
            </w:pPr>
            <w:r>
              <w:rPr>
                <w:rFonts w:ascii="Times New Roman" w:hAnsi="Times New Roman"/>
                <w:color w:val="000000" w:themeColor="text1"/>
              </w:rPr>
              <w:t>Причина корректировки</w:t>
            </w:r>
          </w:p>
        </w:tc>
        <w:tc>
          <w:tcPr>
            <w:tcW w:w="2693" w:type="dxa"/>
          </w:tcPr>
          <w:p w:rsidR="00D30C9E" w:rsidRDefault="00D30C9E" w:rsidP="00D23377">
            <w:pPr>
              <w:jc w:val="center"/>
              <w:rPr>
                <w:rFonts w:ascii="Times New Roman" w:hAnsi="Times New Roman"/>
                <w:color w:val="000000" w:themeColor="text1"/>
              </w:rPr>
            </w:pPr>
            <w:r>
              <w:rPr>
                <w:rFonts w:ascii="Times New Roman" w:hAnsi="Times New Roman"/>
                <w:color w:val="000000" w:themeColor="text1"/>
              </w:rPr>
              <w:t>Корректирующие мероприятия</w:t>
            </w:r>
          </w:p>
        </w:tc>
        <w:tc>
          <w:tcPr>
            <w:tcW w:w="2439" w:type="dxa"/>
          </w:tcPr>
          <w:p w:rsidR="00D30C9E" w:rsidRDefault="00D30C9E" w:rsidP="00D23377">
            <w:pPr>
              <w:jc w:val="center"/>
              <w:rPr>
                <w:rFonts w:ascii="Times New Roman" w:hAnsi="Times New Roman"/>
                <w:color w:val="000000" w:themeColor="text1"/>
              </w:rPr>
            </w:pPr>
            <w:r>
              <w:rPr>
                <w:rFonts w:ascii="Times New Roman" w:hAnsi="Times New Roman"/>
                <w:color w:val="000000" w:themeColor="text1"/>
              </w:rPr>
              <w:t>Дата проведения по факту</w:t>
            </w:r>
            <w:bookmarkStart w:id="0" w:name="_GoBack"/>
            <w:bookmarkEnd w:id="0"/>
          </w:p>
        </w:tc>
        <w:tc>
          <w:tcPr>
            <w:tcW w:w="963" w:type="dxa"/>
          </w:tcPr>
          <w:p w:rsidR="00D30C9E" w:rsidRDefault="00D30C9E" w:rsidP="00D30C9E">
            <w:pPr>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r w:rsidR="00D30C9E" w:rsidTr="00D30C9E">
        <w:tc>
          <w:tcPr>
            <w:tcW w:w="851" w:type="dxa"/>
          </w:tcPr>
          <w:p w:rsidR="00D30C9E" w:rsidRDefault="00D30C9E" w:rsidP="00D23377">
            <w:pPr>
              <w:jc w:val="both"/>
              <w:rPr>
                <w:rFonts w:ascii="Times New Roman" w:hAnsi="Times New Roman"/>
                <w:color w:val="000000" w:themeColor="text1"/>
              </w:rPr>
            </w:pPr>
          </w:p>
        </w:tc>
        <w:tc>
          <w:tcPr>
            <w:tcW w:w="4961" w:type="dxa"/>
          </w:tcPr>
          <w:p w:rsidR="00D30C9E" w:rsidRDefault="00D30C9E" w:rsidP="00D23377">
            <w:pPr>
              <w:jc w:val="both"/>
              <w:rPr>
                <w:rFonts w:ascii="Times New Roman" w:hAnsi="Times New Roman"/>
                <w:color w:val="000000" w:themeColor="text1"/>
              </w:rPr>
            </w:pPr>
          </w:p>
        </w:tc>
        <w:tc>
          <w:tcPr>
            <w:tcW w:w="1559" w:type="dxa"/>
          </w:tcPr>
          <w:p w:rsidR="00D30C9E" w:rsidRDefault="00D30C9E" w:rsidP="00D23377">
            <w:pPr>
              <w:jc w:val="both"/>
              <w:rPr>
                <w:rFonts w:ascii="Times New Roman" w:hAnsi="Times New Roman"/>
                <w:color w:val="000000" w:themeColor="text1"/>
              </w:rPr>
            </w:pPr>
          </w:p>
        </w:tc>
        <w:tc>
          <w:tcPr>
            <w:tcW w:w="3544" w:type="dxa"/>
          </w:tcPr>
          <w:p w:rsidR="00D30C9E" w:rsidRDefault="00D30C9E" w:rsidP="00D23377">
            <w:pPr>
              <w:jc w:val="both"/>
              <w:rPr>
                <w:rFonts w:ascii="Times New Roman" w:hAnsi="Times New Roman"/>
                <w:color w:val="000000" w:themeColor="text1"/>
              </w:rPr>
            </w:pPr>
          </w:p>
        </w:tc>
        <w:tc>
          <w:tcPr>
            <w:tcW w:w="2693" w:type="dxa"/>
          </w:tcPr>
          <w:p w:rsidR="00D30C9E" w:rsidRDefault="00D30C9E" w:rsidP="00D23377">
            <w:pPr>
              <w:jc w:val="both"/>
              <w:rPr>
                <w:rFonts w:ascii="Times New Roman" w:hAnsi="Times New Roman"/>
                <w:color w:val="000000" w:themeColor="text1"/>
              </w:rPr>
            </w:pPr>
          </w:p>
        </w:tc>
        <w:tc>
          <w:tcPr>
            <w:tcW w:w="2439" w:type="dxa"/>
          </w:tcPr>
          <w:p w:rsidR="00D30C9E" w:rsidRDefault="00D30C9E" w:rsidP="00D23377">
            <w:pPr>
              <w:jc w:val="both"/>
              <w:rPr>
                <w:rFonts w:ascii="Times New Roman" w:hAnsi="Times New Roman"/>
                <w:color w:val="000000" w:themeColor="text1"/>
              </w:rPr>
            </w:pPr>
          </w:p>
        </w:tc>
        <w:tc>
          <w:tcPr>
            <w:tcW w:w="963" w:type="dxa"/>
          </w:tcPr>
          <w:p w:rsidR="00D30C9E" w:rsidRDefault="00D30C9E" w:rsidP="00D23377">
            <w:pPr>
              <w:jc w:val="both"/>
              <w:rPr>
                <w:rFonts w:ascii="Times New Roman" w:hAnsi="Times New Roman"/>
                <w:color w:val="000000" w:themeColor="text1"/>
              </w:rPr>
            </w:pPr>
          </w:p>
        </w:tc>
      </w:tr>
    </w:tbl>
    <w:p w:rsidR="007F784E" w:rsidRDefault="007F784E"/>
    <w:sectPr w:rsidR="007F784E" w:rsidSect="00570FA5">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70C5F"/>
    <w:multiLevelType w:val="multilevel"/>
    <w:tmpl w:val="06E70C5F"/>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4D3777F"/>
    <w:multiLevelType w:val="hybridMultilevel"/>
    <w:tmpl w:val="3F60A1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86021B9"/>
    <w:multiLevelType w:val="hybridMultilevel"/>
    <w:tmpl w:val="FEE07E3E"/>
    <w:lvl w:ilvl="0" w:tplc="B75AAF26">
      <w:start w:val="1"/>
      <w:numFmt w:val="decimal"/>
      <w:lvlText w:val="%1)"/>
      <w:lvlJc w:val="left"/>
      <w:pPr>
        <w:ind w:left="1260" w:hanging="360"/>
      </w:pPr>
      <w:rPr>
        <w:rFonts w:ascii="Times New Roman" w:hAnsi="Times New Roman" w:cs="Times New Roman" w:hint="default"/>
        <w:b w:val="0"/>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18D292B"/>
    <w:multiLevelType w:val="hybridMultilevel"/>
    <w:tmpl w:val="19FEA8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41755A0F"/>
    <w:multiLevelType w:val="hybridMultilevel"/>
    <w:tmpl w:val="7C683F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50D968BD"/>
    <w:multiLevelType w:val="hybridMultilevel"/>
    <w:tmpl w:val="B96C1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E16357A"/>
    <w:multiLevelType w:val="hybridMultilevel"/>
    <w:tmpl w:val="9D068A1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7" w15:restartNumberingAfterBreak="0">
    <w:nsid w:val="77D27CB7"/>
    <w:multiLevelType w:val="hybridMultilevel"/>
    <w:tmpl w:val="9F24A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6"/>
  </w:num>
  <w:num w:numId="4">
    <w:abstractNumId w:val="1"/>
  </w:num>
  <w:num w:numId="5">
    <w:abstractNumId w:val="0"/>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0C43"/>
    <w:rsid w:val="000075A9"/>
    <w:rsid w:val="00012DC9"/>
    <w:rsid w:val="00021A6F"/>
    <w:rsid w:val="00035AC0"/>
    <w:rsid w:val="00042640"/>
    <w:rsid w:val="000569EE"/>
    <w:rsid w:val="00066840"/>
    <w:rsid w:val="000A62E4"/>
    <w:rsid w:val="00124776"/>
    <w:rsid w:val="001710C3"/>
    <w:rsid w:val="001B583F"/>
    <w:rsid w:val="001F7E79"/>
    <w:rsid w:val="00233ED3"/>
    <w:rsid w:val="003C46B6"/>
    <w:rsid w:val="00422E6E"/>
    <w:rsid w:val="004911D4"/>
    <w:rsid w:val="00505D02"/>
    <w:rsid w:val="00526071"/>
    <w:rsid w:val="00536DA9"/>
    <w:rsid w:val="00570FA5"/>
    <w:rsid w:val="005A0C22"/>
    <w:rsid w:val="00651418"/>
    <w:rsid w:val="006670BF"/>
    <w:rsid w:val="006813FB"/>
    <w:rsid w:val="006A48EC"/>
    <w:rsid w:val="006C0DA1"/>
    <w:rsid w:val="0075045F"/>
    <w:rsid w:val="007615B5"/>
    <w:rsid w:val="007A4544"/>
    <w:rsid w:val="007F784E"/>
    <w:rsid w:val="008F6112"/>
    <w:rsid w:val="0090737C"/>
    <w:rsid w:val="00910378"/>
    <w:rsid w:val="00910AB8"/>
    <w:rsid w:val="00920C43"/>
    <w:rsid w:val="00925D5B"/>
    <w:rsid w:val="00934A03"/>
    <w:rsid w:val="00A10B38"/>
    <w:rsid w:val="00AA67D6"/>
    <w:rsid w:val="00AE4577"/>
    <w:rsid w:val="00B00980"/>
    <w:rsid w:val="00B75D0B"/>
    <w:rsid w:val="00BB0974"/>
    <w:rsid w:val="00C46978"/>
    <w:rsid w:val="00C76195"/>
    <w:rsid w:val="00CC2E60"/>
    <w:rsid w:val="00D101F3"/>
    <w:rsid w:val="00D2210A"/>
    <w:rsid w:val="00D30C9E"/>
    <w:rsid w:val="00D33078"/>
    <w:rsid w:val="00D3797F"/>
    <w:rsid w:val="00D616D2"/>
    <w:rsid w:val="00E2620F"/>
    <w:rsid w:val="00E30F5C"/>
    <w:rsid w:val="00F37068"/>
    <w:rsid w:val="00F61E21"/>
    <w:rsid w:val="00F93960"/>
    <w:rsid w:val="00FF6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396E59E-23DA-479D-937C-42FB44EFA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C0D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Сетка таблицы1"/>
    <w:basedOn w:val="a1"/>
    <w:uiPriority w:val="59"/>
    <w:qFormat/>
    <w:rsid w:val="00233ED3"/>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B75D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7117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9</Pages>
  <Words>2713</Words>
  <Characters>15467</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Учетная запись Майкрософт</cp:lastModifiedBy>
  <cp:revision>9</cp:revision>
  <dcterms:created xsi:type="dcterms:W3CDTF">2022-09-13T18:08:00Z</dcterms:created>
  <dcterms:modified xsi:type="dcterms:W3CDTF">2022-10-07T14:52:00Z</dcterms:modified>
</cp:coreProperties>
</file>